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38852" w14:textId="5688E7D0" w:rsidR="00570F3B" w:rsidRPr="00A41655" w:rsidRDefault="00A41655" w:rsidP="00A32670">
      <w:pPr>
        <w:rPr>
          <w:rFonts w:ascii="Arial" w:hAnsi="Arial" w:cs="Arial"/>
          <w:b/>
          <w:sz w:val="48"/>
          <w:szCs w:val="48"/>
          <w:u w:val="single"/>
        </w:rPr>
      </w:pPr>
      <w:r w:rsidRPr="00A41655">
        <w:rPr>
          <w:rFonts w:ascii="Arial" w:hAnsi="Arial" w:cs="Arial"/>
          <w:b/>
          <w:sz w:val="48"/>
          <w:szCs w:val="48"/>
          <w:u w:val="single"/>
        </w:rPr>
        <w:t>6</w:t>
      </w:r>
      <w:r w:rsidR="00B27C9D">
        <w:rPr>
          <w:rFonts w:ascii="Arial" w:hAnsi="Arial" w:cs="Arial"/>
          <w:b/>
          <w:sz w:val="48"/>
          <w:szCs w:val="48"/>
          <w:u w:val="single"/>
        </w:rPr>
        <w:t>th December 202</w:t>
      </w:r>
      <w:r w:rsidRPr="00A41655">
        <w:rPr>
          <w:rFonts w:ascii="Arial" w:hAnsi="Arial" w:cs="Arial"/>
          <w:b/>
          <w:sz w:val="48"/>
          <w:szCs w:val="48"/>
          <w:u w:val="single"/>
        </w:rPr>
        <w:t>0</w:t>
      </w:r>
    </w:p>
    <w:p w14:paraId="08DCB39C" w14:textId="191FF81A" w:rsidR="00913374" w:rsidRPr="00A41655" w:rsidRDefault="00570F3B" w:rsidP="00A32670">
      <w:pPr>
        <w:rPr>
          <w:rFonts w:ascii="Arial" w:hAnsi="Arial" w:cs="Arial"/>
          <w:b/>
          <w:sz w:val="48"/>
          <w:szCs w:val="48"/>
          <w:u w:val="single"/>
        </w:rPr>
      </w:pPr>
      <w:r w:rsidRPr="00A41655">
        <w:rPr>
          <w:rFonts w:ascii="Arial" w:hAnsi="Arial" w:cs="Arial"/>
          <w:b/>
          <w:sz w:val="48"/>
          <w:szCs w:val="48"/>
          <w:u w:val="single"/>
        </w:rPr>
        <w:t>Isaiah 40:1-11 and Mark 1:1-8</w:t>
      </w:r>
    </w:p>
    <w:p w14:paraId="1B00A751" w14:textId="77777777" w:rsidR="00F44E7C" w:rsidRDefault="00F44E7C" w:rsidP="00F10D7A">
      <w:pPr>
        <w:rPr>
          <w:rFonts w:ascii="Arial" w:hAnsi="Arial" w:cs="Arial"/>
          <w:sz w:val="32"/>
          <w:szCs w:val="32"/>
        </w:rPr>
      </w:pPr>
    </w:p>
    <w:p w14:paraId="03B1DEC9" w14:textId="1D33EFE2" w:rsidR="000C50B5" w:rsidRDefault="000C50B5" w:rsidP="00F44E7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With apologies to the female half of our congregation, </w:t>
      </w:r>
      <w:r w:rsidR="001D65C6">
        <w:rPr>
          <w:rFonts w:ascii="Arial" w:hAnsi="Arial" w:cs="Arial"/>
          <w:sz w:val="32"/>
          <w:szCs w:val="32"/>
        </w:rPr>
        <w:t xml:space="preserve">I wonder how many of you gentlemen </w:t>
      </w:r>
      <w:r w:rsidR="00A41A49">
        <w:rPr>
          <w:rFonts w:ascii="Arial" w:hAnsi="Arial" w:cs="Arial"/>
          <w:sz w:val="32"/>
          <w:szCs w:val="32"/>
        </w:rPr>
        <w:t>here this morning</w:t>
      </w:r>
      <w:r w:rsidR="001D65C6">
        <w:rPr>
          <w:rFonts w:ascii="Arial" w:hAnsi="Arial" w:cs="Arial"/>
          <w:sz w:val="32"/>
          <w:szCs w:val="32"/>
        </w:rPr>
        <w:t xml:space="preserve"> were in the Cubs</w:t>
      </w:r>
      <w:r>
        <w:rPr>
          <w:rFonts w:ascii="Arial" w:hAnsi="Arial" w:cs="Arial"/>
          <w:sz w:val="32"/>
          <w:szCs w:val="32"/>
        </w:rPr>
        <w:t>,</w:t>
      </w:r>
      <w:r w:rsidR="001D65C6">
        <w:rPr>
          <w:rFonts w:ascii="Arial" w:hAnsi="Arial" w:cs="Arial"/>
          <w:sz w:val="32"/>
          <w:szCs w:val="32"/>
        </w:rPr>
        <w:t xml:space="preserve"> or </w:t>
      </w:r>
      <w:r>
        <w:rPr>
          <w:rFonts w:ascii="Arial" w:hAnsi="Arial" w:cs="Arial"/>
          <w:sz w:val="32"/>
          <w:szCs w:val="32"/>
        </w:rPr>
        <w:t xml:space="preserve">the </w:t>
      </w:r>
      <w:r w:rsidR="001D65C6">
        <w:rPr>
          <w:rFonts w:ascii="Arial" w:hAnsi="Arial" w:cs="Arial"/>
          <w:sz w:val="32"/>
          <w:szCs w:val="32"/>
        </w:rPr>
        <w:t>Scouts</w:t>
      </w:r>
      <w:r w:rsidR="000231E9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or even the Venture Scouts (or Explorer Scouts as I understand they are called these days)</w:t>
      </w:r>
      <w:r w:rsidR="001D65C6">
        <w:rPr>
          <w:rFonts w:ascii="Arial" w:hAnsi="Arial" w:cs="Arial"/>
          <w:sz w:val="32"/>
          <w:szCs w:val="32"/>
        </w:rPr>
        <w:t>?</w:t>
      </w:r>
      <w:r w:rsidR="000231E9">
        <w:rPr>
          <w:rFonts w:ascii="Arial" w:hAnsi="Arial" w:cs="Arial"/>
          <w:sz w:val="32"/>
          <w:szCs w:val="32"/>
        </w:rPr>
        <w:t xml:space="preserve"> </w:t>
      </w:r>
    </w:p>
    <w:p w14:paraId="2EB50E51" w14:textId="77777777" w:rsidR="000C50B5" w:rsidRDefault="000C50B5" w:rsidP="00F44E7C">
      <w:pPr>
        <w:rPr>
          <w:rFonts w:ascii="Arial" w:hAnsi="Arial" w:cs="Arial"/>
          <w:sz w:val="32"/>
          <w:szCs w:val="32"/>
        </w:rPr>
      </w:pPr>
    </w:p>
    <w:p w14:paraId="0D98F285" w14:textId="6C867F66" w:rsidR="000231E9" w:rsidRDefault="00A41A49" w:rsidP="00F44E7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Well, </w:t>
      </w:r>
      <w:r w:rsidR="000231E9">
        <w:rPr>
          <w:rFonts w:ascii="Arial" w:hAnsi="Arial" w:cs="Arial"/>
          <w:sz w:val="32"/>
          <w:szCs w:val="32"/>
        </w:rPr>
        <w:t>I hope you’</w:t>
      </w:r>
      <w:r w:rsidR="001D65C6">
        <w:rPr>
          <w:rFonts w:ascii="Arial" w:hAnsi="Arial" w:cs="Arial"/>
          <w:sz w:val="32"/>
          <w:szCs w:val="32"/>
        </w:rPr>
        <w:t xml:space="preserve">ll </w:t>
      </w:r>
      <w:r w:rsidR="000C50B5">
        <w:rPr>
          <w:rFonts w:ascii="Arial" w:hAnsi="Arial" w:cs="Arial"/>
          <w:sz w:val="32"/>
          <w:szCs w:val="32"/>
        </w:rPr>
        <w:t xml:space="preserve">all </w:t>
      </w:r>
      <w:r w:rsidR="001D65C6">
        <w:rPr>
          <w:rFonts w:ascii="Arial" w:hAnsi="Arial" w:cs="Arial"/>
          <w:sz w:val="32"/>
          <w:szCs w:val="32"/>
        </w:rPr>
        <w:t xml:space="preserve">forgive me a </w:t>
      </w:r>
      <w:r w:rsidR="000C50B5">
        <w:rPr>
          <w:rFonts w:ascii="Arial" w:hAnsi="Arial" w:cs="Arial"/>
          <w:sz w:val="32"/>
          <w:szCs w:val="32"/>
        </w:rPr>
        <w:t>small bit of reminiscing this morning. I spent much of my time as I grew up, in the Scouts and the Venture</w:t>
      </w:r>
      <w:r>
        <w:rPr>
          <w:rFonts w:ascii="Arial" w:hAnsi="Arial" w:cs="Arial"/>
          <w:sz w:val="32"/>
          <w:szCs w:val="32"/>
        </w:rPr>
        <w:t xml:space="preserve"> Scout</w:t>
      </w:r>
      <w:r w:rsidR="000C50B5">
        <w:rPr>
          <w:rFonts w:ascii="Arial" w:hAnsi="Arial" w:cs="Arial"/>
          <w:sz w:val="32"/>
          <w:szCs w:val="32"/>
        </w:rPr>
        <w:t xml:space="preserve">s, and loved lots of what my friends and I did in those groups. The highlight of the year was always Summer Camp, always – or so it seemed - spent in one of Britain’s </w:t>
      </w:r>
      <w:r w:rsidR="000C50B5" w:rsidRPr="00A41A49">
        <w:rPr>
          <w:rFonts w:ascii="Arial" w:hAnsi="Arial" w:cs="Arial"/>
          <w:i/>
          <w:sz w:val="32"/>
          <w:szCs w:val="32"/>
        </w:rPr>
        <w:t>wettest</w:t>
      </w:r>
      <w:r w:rsidR="000C50B5">
        <w:rPr>
          <w:rFonts w:ascii="Arial" w:hAnsi="Arial" w:cs="Arial"/>
          <w:sz w:val="32"/>
          <w:szCs w:val="32"/>
        </w:rPr>
        <w:t xml:space="preserve"> locations in order that we might enjoy a week under canvas </w:t>
      </w:r>
      <w:r w:rsidRPr="00A41A49">
        <w:rPr>
          <w:rFonts w:ascii="Arial" w:hAnsi="Arial" w:cs="Arial"/>
          <w:i/>
          <w:sz w:val="32"/>
          <w:szCs w:val="32"/>
        </w:rPr>
        <w:t>just</w:t>
      </w:r>
      <w:r>
        <w:rPr>
          <w:rFonts w:ascii="Arial" w:hAnsi="Arial" w:cs="Arial"/>
          <w:sz w:val="32"/>
          <w:szCs w:val="32"/>
        </w:rPr>
        <w:t xml:space="preserve"> </w:t>
      </w:r>
      <w:r w:rsidR="000C50B5">
        <w:rPr>
          <w:rFonts w:ascii="Arial" w:hAnsi="Arial" w:cs="Arial"/>
          <w:sz w:val="32"/>
          <w:szCs w:val="32"/>
        </w:rPr>
        <w:t>that little bit more. Camp was generally great fun, but each morning, an hour after breakfast finished, we</w:t>
      </w:r>
      <w:r>
        <w:rPr>
          <w:rFonts w:ascii="Arial" w:hAnsi="Arial" w:cs="Arial"/>
          <w:sz w:val="32"/>
          <w:szCs w:val="32"/>
        </w:rPr>
        <w:t>’</w:t>
      </w:r>
      <w:r w:rsidR="000C50B5">
        <w:rPr>
          <w:rFonts w:ascii="Arial" w:hAnsi="Arial" w:cs="Arial"/>
          <w:sz w:val="32"/>
          <w:szCs w:val="32"/>
        </w:rPr>
        <w:t>d have to endure the dr</w:t>
      </w:r>
      <w:r>
        <w:rPr>
          <w:rFonts w:ascii="Arial" w:hAnsi="Arial" w:cs="Arial"/>
          <w:sz w:val="32"/>
          <w:szCs w:val="32"/>
        </w:rPr>
        <w:t>eaded part of every day –</w:t>
      </w:r>
      <w:r w:rsidR="000C50B5">
        <w:rPr>
          <w:rFonts w:ascii="Arial" w:hAnsi="Arial" w:cs="Arial"/>
          <w:sz w:val="32"/>
          <w:szCs w:val="32"/>
        </w:rPr>
        <w:t xml:space="preserve"> inspection. </w:t>
      </w:r>
      <w:r>
        <w:rPr>
          <w:rFonts w:ascii="Arial" w:hAnsi="Arial" w:cs="Arial"/>
          <w:sz w:val="32"/>
          <w:szCs w:val="32"/>
        </w:rPr>
        <w:t>Anyway, o</w:t>
      </w:r>
      <w:r w:rsidR="000231E9">
        <w:rPr>
          <w:rFonts w:ascii="Arial" w:hAnsi="Arial" w:cs="Arial"/>
          <w:sz w:val="32"/>
          <w:szCs w:val="32"/>
        </w:rPr>
        <w:t xml:space="preserve">ur </w:t>
      </w:r>
      <w:r>
        <w:rPr>
          <w:rFonts w:ascii="Arial" w:hAnsi="Arial" w:cs="Arial"/>
          <w:sz w:val="32"/>
          <w:szCs w:val="32"/>
        </w:rPr>
        <w:t xml:space="preserve">Scout </w:t>
      </w:r>
      <w:r w:rsidR="000231E9">
        <w:rPr>
          <w:rFonts w:ascii="Arial" w:hAnsi="Arial" w:cs="Arial"/>
          <w:sz w:val="32"/>
          <w:szCs w:val="32"/>
        </w:rPr>
        <w:t>leaders</w:t>
      </w:r>
      <w:r w:rsidR="000C50B5">
        <w:rPr>
          <w:rFonts w:ascii="Arial" w:hAnsi="Arial" w:cs="Arial"/>
          <w:sz w:val="32"/>
          <w:szCs w:val="32"/>
        </w:rPr>
        <w:t xml:space="preserve"> would come round </w:t>
      </w:r>
      <w:r>
        <w:rPr>
          <w:rFonts w:ascii="Arial" w:hAnsi="Arial" w:cs="Arial"/>
          <w:sz w:val="32"/>
          <w:szCs w:val="32"/>
        </w:rPr>
        <w:t xml:space="preserve">after breakfast, </w:t>
      </w:r>
      <w:r w:rsidR="000C50B5">
        <w:rPr>
          <w:rFonts w:ascii="Arial" w:hAnsi="Arial" w:cs="Arial"/>
          <w:sz w:val="32"/>
          <w:szCs w:val="32"/>
        </w:rPr>
        <w:t xml:space="preserve">and check that our </w:t>
      </w:r>
      <w:r>
        <w:rPr>
          <w:rFonts w:ascii="Arial" w:hAnsi="Arial" w:cs="Arial"/>
          <w:sz w:val="32"/>
          <w:szCs w:val="32"/>
        </w:rPr>
        <w:t xml:space="preserve">patrol </w:t>
      </w:r>
      <w:r w:rsidR="000C50B5">
        <w:rPr>
          <w:rFonts w:ascii="Arial" w:hAnsi="Arial" w:cs="Arial"/>
          <w:sz w:val="32"/>
          <w:szCs w:val="32"/>
        </w:rPr>
        <w:t xml:space="preserve">tents were reefed just as they should be; our sleeping bags were all rolled identically; our pots and pans were spotless; and our hands were marginally less grubby than usual. Woe betide any patrol </w:t>
      </w:r>
      <w:r>
        <w:rPr>
          <w:rFonts w:ascii="Arial" w:hAnsi="Arial" w:cs="Arial"/>
          <w:sz w:val="32"/>
          <w:szCs w:val="32"/>
        </w:rPr>
        <w:t>which wasn’t</w:t>
      </w:r>
      <w:r w:rsidR="000C50B5">
        <w:rPr>
          <w:rFonts w:ascii="Arial" w:hAnsi="Arial" w:cs="Arial"/>
          <w:sz w:val="32"/>
          <w:szCs w:val="32"/>
        </w:rPr>
        <w:t xml:space="preserve"> up to scratch;</w:t>
      </w:r>
      <w:r w:rsidR="00E501AC">
        <w:rPr>
          <w:rFonts w:ascii="Arial" w:hAnsi="Arial" w:cs="Arial"/>
          <w:sz w:val="32"/>
          <w:szCs w:val="32"/>
        </w:rPr>
        <w:t xml:space="preserve"> who hadn’</w:t>
      </w:r>
      <w:r w:rsidR="00C55335">
        <w:rPr>
          <w:rFonts w:ascii="Arial" w:hAnsi="Arial" w:cs="Arial"/>
          <w:sz w:val="32"/>
          <w:szCs w:val="32"/>
        </w:rPr>
        <w:t>t done all they’d been instructed to do, in time for inspection</w:t>
      </w:r>
      <w:r w:rsidR="00E501AC">
        <w:rPr>
          <w:rFonts w:ascii="Arial" w:hAnsi="Arial" w:cs="Arial"/>
          <w:sz w:val="32"/>
          <w:szCs w:val="32"/>
        </w:rPr>
        <w:t>. These were</w:t>
      </w:r>
      <w:r w:rsidR="00C55335">
        <w:rPr>
          <w:rFonts w:ascii="Arial" w:hAnsi="Arial" w:cs="Arial"/>
          <w:sz w:val="32"/>
          <w:szCs w:val="32"/>
        </w:rPr>
        <w:t xml:space="preserve"> perhaps THE moment</w:t>
      </w:r>
      <w:r w:rsidR="00E501AC">
        <w:rPr>
          <w:rFonts w:ascii="Arial" w:hAnsi="Arial" w:cs="Arial"/>
          <w:sz w:val="32"/>
          <w:szCs w:val="32"/>
        </w:rPr>
        <w:t>s</w:t>
      </w:r>
      <w:r w:rsidR="00C55335">
        <w:rPr>
          <w:rFonts w:ascii="Arial" w:hAnsi="Arial" w:cs="Arial"/>
          <w:sz w:val="32"/>
          <w:szCs w:val="32"/>
        </w:rPr>
        <w:t xml:space="preserve"> </w:t>
      </w:r>
      <w:r w:rsidR="0055350C">
        <w:rPr>
          <w:rFonts w:ascii="Arial" w:hAnsi="Arial" w:cs="Arial"/>
          <w:sz w:val="32"/>
          <w:szCs w:val="32"/>
        </w:rPr>
        <w:t>in the Scouts</w:t>
      </w:r>
      <w:r>
        <w:rPr>
          <w:rFonts w:ascii="Arial" w:hAnsi="Arial" w:cs="Arial"/>
          <w:sz w:val="32"/>
          <w:szCs w:val="32"/>
        </w:rPr>
        <w:t>,</w:t>
      </w:r>
      <w:r w:rsidR="0055350C">
        <w:rPr>
          <w:rFonts w:ascii="Arial" w:hAnsi="Arial" w:cs="Arial"/>
          <w:sz w:val="32"/>
          <w:szCs w:val="32"/>
        </w:rPr>
        <w:t xml:space="preserve"> </w:t>
      </w:r>
      <w:r w:rsidR="00C55335">
        <w:rPr>
          <w:rFonts w:ascii="Arial" w:hAnsi="Arial" w:cs="Arial"/>
          <w:sz w:val="32"/>
          <w:szCs w:val="32"/>
        </w:rPr>
        <w:t xml:space="preserve">when the </w:t>
      </w:r>
      <w:r w:rsidR="0055350C">
        <w:rPr>
          <w:rFonts w:ascii="Arial" w:hAnsi="Arial" w:cs="Arial"/>
          <w:sz w:val="32"/>
          <w:szCs w:val="32"/>
        </w:rPr>
        <w:t>Movement’s</w:t>
      </w:r>
      <w:r w:rsidR="00C55335">
        <w:rPr>
          <w:rFonts w:ascii="Arial" w:hAnsi="Arial" w:cs="Arial"/>
          <w:sz w:val="32"/>
          <w:szCs w:val="32"/>
        </w:rPr>
        <w:t xml:space="preserve"> motto came most into play: </w:t>
      </w:r>
    </w:p>
    <w:p w14:paraId="69157A9F" w14:textId="3F9C8DD1" w:rsidR="00423552" w:rsidRDefault="00C55335" w:rsidP="00F44E7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PREPARED!</w:t>
      </w:r>
    </w:p>
    <w:p w14:paraId="61FFACB8" w14:textId="77777777" w:rsidR="00E501AC" w:rsidRDefault="00E501AC" w:rsidP="00F44E7C">
      <w:pPr>
        <w:rPr>
          <w:rFonts w:ascii="Arial" w:hAnsi="Arial" w:cs="Arial"/>
          <w:sz w:val="32"/>
          <w:szCs w:val="32"/>
        </w:rPr>
      </w:pPr>
    </w:p>
    <w:p w14:paraId="2606A6C8" w14:textId="3782874C" w:rsidR="00E501AC" w:rsidRDefault="00E501AC" w:rsidP="00F44E7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prepared!</w:t>
      </w:r>
      <w:r w:rsidR="00A41A49">
        <w:rPr>
          <w:rFonts w:ascii="Arial" w:hAnsi="Arial" w:cs="Arial"/>
          <w:sz w:val="32"/>
          <w:szCs w:val="32"/>
        </w:rPr>
        <w:br/>
      </w:r>
    </w:p>
    <w:p w14:paraId="57878AA4" w14:textId="258D4A8C" w:rsidR="00A41A49" w:rsidRDefault="0055350C" w:rsidP="00A41A49">
      <w:pPr>
        <w:ind w:right="-20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is the instruction </w:t>
      </w:r>
      <w:r w:rsidR="00A41A49">
        <w:rPr>
          <w:rFonts w:ascii="Arial" w:hAnsi="Arial" w:cs="Arial"/>
          <w:sz w:val="32"/>
          <w:szCs w:val="32"/>
        </w:rPr>
        <w:t xml:space="preserve">in this morning’s reading, </w:t>
      </w:r>
      <w:r>
        <w:rPr>
          <w:rFonts w:ascii="Arial" w:hAnsi="Arial" w:cs="Arial"/>
          <w:sz w:val="32"/>
          <w:szCs w:val="32"/>
        </w:rPr>
        <w:t xml:space="preserve">of </w:t>
      </w:r>
      <w:r w:rsidR="00A41A49">
        <w:rPr>
          <w:rFonts w:ascii="Arial" w:hAnsi="Arial" w:cs="Arial"/>
          <w:sz w:val="32"/>
          <w:szCs w:val="32"/>
        </w:rPr>
        <w:t xml:space="preserve">the Lord to </w:t>
      </w:r>
      <w:r>
        <w:rPr>
          <w:rFonts w:ascii="Arial" w:hAnsi="Arial" w:cs="Arial"/>
          <w:sz w:val="32"/>
          <w:szCs w:val="32"/>
        </w:rPr>
        <w:t xml:space="preserve">the prophet Isaiah, </w:t>
      </w:r>
      <w:r w:rsidR="00A41A49">
        <w:rPr>
          <w:rFonts w:ascii="Arial" w:hAnsi="Arial" w:cs="Arial"/>
          <w:sz w:val="32"/>
          <w:szCs w:val="32"/>
        </w:rPr>
        <w:t>for him to relay to the people of Israel:</w:t>
      </w:r>
    </w:p>
    <w:p w14:paraId="6614FB27" w14:textId="77777777" w:rsidR="00E9624D" w:rsidRDefault="00E9624D" w:rsidP="00B3532E">
      <w:pPr>
        <w:rPr>
          <w:rFonts w:ascii="Arial" w:hAnsi="Arial" w:cs="Arial"/>
          <w:sz w:val="32"/>
          <w:szCs w:val="32"/>
        </w:rPr>
      </w:pPr>
    </w:p>
    <w:p w14:paraId="2D409601" w14:textId="77777777" w:rsidR="00B3532E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>A voice of one calling:</w:t>
      </w:r>
    </w:p>
    <w:p w14:paraId="7ED26523" w14:textId="77777777" w:rsidR="00E9624D" w:rsidRDefault="00E9624D" w:rsidP="00B3532E">
      <w:pPr>
        <w:rPr>
          <w:rFonts w:ascii="Arial" w:hAnsi="Arial" w:cs="Arial"/>
          <w:sz w:val="32"/>
          <w:szCs w:val="32"/>
        </w:rPr>
      </w:pPr>
    </w:p>
    <w:p w14:paraId="687EDDEF" w14:textId="77777777" w:rsidR="00E9624D" w:rsidRPr="00B3532E" w:rsidRDefault="00E9624D" w:rsidP="00B3532E">
      <w:pPr>
        <w:rPr>
          <w:rFonts w:ascii="Arial" w:hAnsi="Arial" w:cs="Arial"/>
          <w:sz w:val="32"/>
          <w:szCs w:val="32"/>
        </w:rPr>
      </w:pPr>
    </w:p>
    <w:p w14:paraId="21C75D16" w14:textId="77777777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lastRenderedPageBreak/>
        <w:t>“In the wilderness prepare</w:t>
      </w:r>
    </w:p>
    <w:p w14:paraId="784ADBB9" w14:textId="0CCBC043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the way for the Lord</w:t>
      </w:r>
      <w:r w:rsidRPr="00B3532E">
        <w:rPr>
          <w:rFonts w:ascii="Arial" w:hAnsi="Arial" w:cs="Arial"/>
          <w:sz w:val="32"/>
          <w:szCs w:val="32"/>
        </w:rPr>
        <w:t>;</w:t>
      </w:r>
    </w:p>
    <w:p w14:paraId="6ADC3407" w14:textId="77777777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>make straight in the desert</w:t>
      </w:r>
    </w:p>
    <w:p w14:paraId="3C6FEE9E" w14:textId="69B35AC3" w:rsidR="0055350C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 xml:space="preserve">    a highway for our God.</w:t>
      </w:r>
      <w:r>
        <w:rPr>
          <w:rFonts w:ascii="Arial" w:hAnsi="Arial" w:cs="Arial"/>
          <w:sz w:val="32"/>
          <w:szCs w:val="32"/>
        </w:rPr>
        <w:t>”</w:t>
      </w:r>
    </w:p>
    <w:p w14:paraId="03AECFAF" w14:textId="77777777" w:rsidR="00E501AC" w:rsidRDefault="00E501AC" w:rsidP="00F44E7C">
      <w:pPr>
        <w:rPr>
          <w:rFonts w:ascii="Arial" w:hAnsi="Arial" w:cs="Arial"/>
          <w:sz w:val="32"/>
          <w:szCs w:val="32"/>
        </w:rPr>
      </w:pPr>
    </w:p>
    <w:p w14:paraId="20ADCD00" w14:textId="453BD013" w:rsidR="00B3532E" w:rsidRDefault="00B3532E" w:rsidP="00F44E7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“Prepare the way for the Lord!”</w:t>
      </w:r>
    </w:p>
    <w:p w14:paraId="34CFAA30" w14:textId="77777777" w:rsidR="003F0C81" w:rsidRDefault="003F0C81" w:rsidP="00F44E7C">
      <w:pPr>
        <w:rPr>
          <w:rFonts w:ascii="Arial" w:hAnsi="Arial" w:cs="Arial"/>
          <w:sz w:val="32"/>
          <w:szCs w:val="32"/>
        </w:rPr>
      </w:pPr>
    </w:p>
    <w:p w14:paraId="79D4D8EC" w14:textId="21F1AAA5" w:rsidR="00B3532E" w:rsidRDefault="00B55F7F" w:rsidP="00F44E7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Isaiah speaks</w:t>
      </w:r>
      <w:r w:rsidR="00B3532E">
        <w:rPr>
          <w:rFonts w:ascii="Arial" w:hAnsi="Arial" w:cs="Arial"/>
          <w:sz w:val="32"/>
          <w:szCs w:val="32"/>
        </w:rPr>
        <w:t xml:space="preserve"> to the people of Israel at the time </w:t>
      </w:r>
      <w:r>
        <w:rPr>
          <w:rFonts w:ascii="Arial" w:hAnsi="Arial" w:cs="Arial"/>
          <w:sz w:val="32"/>
          <w:szCs w:val="32"/>
        </w:rPr>
        <w:t>of their exile</w:t>
      </w:r>
      <w:r w:rsidR="00B3532E">
        <w:rPr>
          <w:rFonts w:ascii="Arial" w:hAnsi="Arial" w:cs="Arial"/>
          <w:sz w:val="32"/>
          <w:szCs w:val="32"/>
        </w:rPr>
        <w:t xml:space="preserve"> in Babylon; a defeated nation, far from home, whose Temple – </w:t>
      </w:r>
      <w:r w:rsidR="00B3532E" w:rsidRPr="00B3532E">
        <w:rPr>
          <w:rFonts w:ascii="Arial" w:hAnsi="Arial" w:cs="Arial"/>
          <w:i/>
          <w:sz w:val="32"/>
          <w:szCs w:val="32"/>
        </w:rPr>
        <w:t>the</w:t>
      </w:r>
      <w:r w:rsidR="00B3532E">
        <w:rPr>
          <w:rFonts w:ascii="Arial" w:hAnsi="Arial" w:cs="Arial"/>
          <w:sz w:val="32"/>
          <w:szCs w:val="32"/>
        </w:rPr>
        <w:t xml:space="preserve"> place where they met with God - had been destroyed. Their situation seems devoid of hope. And yet God’s </w:t>
      </w:r>
      <w:r>
        <w:rPr>
          <w:rFonts w:ascii="Arial" w:hAnsi="Arial" w:cs="Arial"/>
          <w:sz w:val="32"/>
          <w:szCs w:val="32"/>
        </w:rPr>
        <w:t>message</w:t>
      </w:r>
      <w:r w:rsidR="00B3532E">
        <w:rPr>
          <w:rFonts w:ascii="Arial" w:hAnsi="Arial" w:cs="Arial"/>
          <w:sz w:val="32"/>
          <w:szCs w:val="32"/>
        </w:rPr>
        <w:t xml:space="preserve"> to Israel,</w:t>
      </w:r>
      <w:r>
        <w:rPr>
          <w:rFonts w:ascii="Arial" w:hAnsi="Arial" w:cs="Arial"/>
          <w:sz w:val="32"/>
          <w:szCs w:val="32"/>
        </w:rPr>
        <w:t xml:space="preserve"> expressed in Isaiah’s prophecy (and perhaps familiar to many of us as the opening words of Handel’s Messiah)</w:t>
      </w:r>
      <w:r w:rsidR="00B3532E">
        <w:rPr>
          <w:rFonts w:ascii="Arial" w:hAnsi="Arial" w:cs="Arial"/>
          <w:sz w:val="32"/>
          <w:szCs w:val="32"/>
        </w:rPr>
        <w:t xml:space="preserve"> start with </w:t>
      </w:r>
      <w:r w:rsidRPr="00B55F7F">
        <w:rPr>
          <w:rFonts w:ascii="Arial" w:hAnsi="Arial" w:cs="Arial"/>
          <w:i/>
          <w:sz w:val="32"/>
          <w:szCs w:val="32"/>
        </w:rPr>
        <w:t>tendern</w:t>
      </w:r>
      <w:r w:rsidR="00B3532E" w:rsidRPr="00B55F7F">
        <w:rPr>
          <w:rFonts w:ascii="Arial" w:hAnsi="Arial" w:cs="Arial"/>
          <w:i/>
          <w:sz w:val="32"/>
          <w:szCs w:val="32"/>
        </w:rPr>
        <w:t>ess</w:t>
      </w:r>
      <w:r w:rsidR="009F4C69">
        <w:rPr>
          <w:rFonts w:ascii="Arial" w:hAnsi="Arial" w:cs="Arial"/>
          <w:sz w:val="32"/>
          <w:szCs w:val="32"/>
        </w:rPr>
        <w:t>, and</w:t>
      </w:r>
      <w:r w:rsidR="00B3532E" w:rsidRPr="00B3532E">
        <w:rPr>
          <w:rFonts w:ascii="Arial" w:hAnsi="Arial" w:cs="Arial"/>
          <w:sz w:val="32"/>
          <w:szCs w:val="32"/>
        </w:rPr>
        <w:t xml:space="preserve"> </w:t>
      </w:r>
      <w:r w:rsidR="00B3532E" w:rsidRPr="00B55F7F">
        <w:rPr>
          <w:rFonts w:ascii="Arial" w:hAnsi="Arial" w:cs="Arial"/>
          <w:i/>
          <w:sz w:val="32"/>
          <w:szCs w:val="32"/>
        </w:rPr>
        <w:t>healing</w:t>
      </w:r>
      <w:r w:rsidR="00B3532E">
        <w:rPr>
          <w:rFonts w:ascii="Arial" w:hAnsi="Arial" w:cs="Arial"/>
          <w:sz w:val="32"/>
          <w:szCs w:val="32"/>
        </w:rPr>
        <w:t>:</w:t>
      </w:r>
    </w:p>
    <w:p w14:paraId="78CFA4C8" w14:textId="77777777" w:rsidR="00B3532E" w:rsidRDefault="00B3532E" w:rsidP="00F44E7C">
      <w:pPr>
        <w:rPr>
          <w:rFonts w:ascii="Arial" w:hAnsi="Arial" w:cs="Arial"/>
          <w:sz w:val="32"/>
          <w:szCs w:val="32"/>
        </w:rPr>
      </w:pPr>
    </w:p>
    <w:p w14:paraId="096FDC0E" w14:textId="73CCBE20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r w:rsidRPr="00B3532E">
        <w:rPr>
          <w:rFonts w:ascii="Arial" w:hAnsi="Arial" w:cs="Arial"/>
          <w:sz w:val="32"/>
          <w:szCs w:val="32"/>
        </w:rPr>
        <w:t>Comfort, comfort my people,</w:t>
      </w:r>
    </w:p>
    <w:p w14:paraId="2359CA9F" w14:textId="77777777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 xml:space="preserve">    says your God.</w:t>
      </w:r>
    </w:p>
    <w:p w14:paraId="46BEFED1" w14:textId="251A8EC5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>Speak tenderly to Jerusalem,</w:t>
      </w:r>
    </w:p>
    <w:p w14:paraId="28427597" w14:textId="77777777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 xml:space="preserve">    and proclaim to her</w:t>
      </w:r>
    </w:p>
    <w:p w14:paraId="18A5D748" w14:textId="77777777" w:rsidR="00B3532E" w:rsidRPr="00B3532E" w:rsidRDefault="00B3532E" w:rsidP="00B3532E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>that her hard service has been completed,</w:t>
      </w:r>
    </w:p>
    <w:p w14:paraId="5C067911" w14:textId="41389CC1" w:rsidR="00B3532E" w:rsidRDefault="00B3532E" w:rsidP="00B55F7F">
      <w:pPr>
        <w:rPr>
          <w:rFonts w:ascii="Arial" w:hAnsi="Arial" w:cs="Arial"/>
          <w:sz w:val="32"/>
          <w:szCs w:val="32"/>
        </w:rPr>
      </w:pPr>
      <w:r w:rsidRPr="00B3532E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that her sin has been paid for</w:t>
      </w:r>
      <w:r w:rsidR="00B55F7F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”</w:t>
      </w:r>
    </w:p>
    <w:p w14:paraId="16ED4F1E" w14:textId="77777777" w:rsidR="00B3532E" w:rsidRDefault="00B3532E" w:rsidP="00B3532E">
      <w:pPr>
        <w:rPr>
          <w:rFonts w:ascii="Arial" w:hAnsi="Arial" w:cs="Arial"/>
          <w:sz w:val="32"/>
          <w:szCs w:val="32"/>
        </w:rPr>
      </w:pPr>
    </w:p>
    <w:p w14:paraId="3F3FF886" w14:textId="5DEC27D6" w:rsidR="007A2EFA" w:rsidRDefault="009E7F61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message of Isaiah starts with </w:t>
      </w:r>
      <w:r w:rsidRPr="00B55F7F">
        <w:rPr>
          <w:rFonts w:ascii="Arial" w:hAnsi="Arial" w:cs="Arial"/>
          <w:i/>
          <w:sz w:val="32"/>
          <w:szCs w:val="32"/>
        </w:rPr>
        <w:t>reassurance</w:t>
      </w:r>
      <w:r>
        <w:rPr>
          <w:rFonts w:ascii="Arial" w:hAnsi="Arial" w:cs="Arial"/>
          <w:sz w:val="32"/>
          <w:szCs w:val="32"/>
        </w:rPr>
        <w:t xml:space="preserve"> that the Lord has not forgotten His people; that they are beloved; and </w:t>
      </w:r>
      <w:r w:rsidR="0043730C">
        <w:rPr>
          <w:rFonts w:ascii="Arial" w:hAnsi="Arial" w:cs="Arial"/>
          <w:sz w:val="32"/>
          <w:szCs w:val="32"/>
        </w:rPr>
        <w:t xml:space="preserve">that </w:t>
      </w:r>
      <w:r>
        <w:rPr>
          <w:rFonts w:ascii="Arial" w:hAnsi="Arial" w:cs="Arial"/>
          <w:sz w:val="32"/>
          <w:szCs w:val="32"/>
        </w:rPr>
        <w:t>all that they have endured</w:t>
      </w:r>
      <w:r w:rsidR="00977F7E">
        <w:rPr>
          <w:rFonts w:ascii="Arial" w:hAnsi="Arial" w:cs="Arial"/>
          <w:sz w:val="32"/>
          <w:szCs w:val="32"/>
        </w:rPr>
        <w:t xml:space="preserve"> in defeat, exile</w:t>
      </w:r>
      <w:r>
        <w:rPr>
          <w:rFonts w:ascii="Arial" w:hAnsi="Arial" w:cs="Arial"/>
          <w:sz w:val="32"/>
          <w:szCs w:val="32"/>
        </w:rPr>
        <w:t xml:space="preserve"> </w:t>
      </w:r>
      <w:r w:rsidR="00977F7E">
        <w:rPr>
          <w:rFonts w:ascii="Arial" w:hAnsi="Arial" w:cs="Arial"/>
          <w:sz w:val="32"/>
          <w:szCs w:val="32"/>
        </w:rPr>
        <w:t xml:space="preserve">and enslavement </w:t>
      </w:r>
      <w:r>
        <w:rPr>
          <w:rFonts w:ascii="Arial" w:hAnsi="Arial" w:cs="Arial"/>
          <w:sz w:val="32"/>
          <w:szCs w:val="32"/>
        </w:rPr>
        <w:t>will come to an end.</w:t>
      </w:r>
      <w:r w:rsidR="00C333D8">
        <w:rPr>
          <w:rFonts w:ascii="Arial" w:hAnsi="Arial" w:cs="Arial"/>
          <w:sz w:val="32"/>
          <w:szCs w:val="32"/>
        </w:rPr>
        <w:t xml:space="preserve"> </w:t>
      </w:r>
    </w:p>
    <w:p w14:paraId="33E27DDE" w14:textId="77777777" w:rsidR="00B55F7F" w:rsidRDefault="00B55F7F" w:rsidP="00B3532E">
      <w:pPr>
        <w:rPr>
          <w:rFonts w:ascii="Arial" w:hAnsi="Arial" w:cs="Arial"/>
          <w:sz w:val="32"/>
          <w:szCs w:val="32"/>
        </w:rPr>
      </w:pPr>
    </w:p>
    <w:p w14:paraId="13037AC1" w14:textId="6FF92C24" w:rsidR="00B55F7F" w:rsidRDefault="00B55F7F" w:rsidP="00B55F7F">
      <w:pPr>
        <w:ind w:right="-48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message to us too, after the awful year that we have all endured, of comfort to </w:t>
      </w:r>
      <w:r w:rsidRPr="00B55F7F">
        <w:rPr>
          <w:rFonts w:ascii="Arial" w:hAnsi="Arial" w:cs="Arial"/>
          <w:i/>
          <w:sz w:val="32"/>
          <w:szCs w:val="32"/>
        </w:rPr>
        <w:t>us</w:t>
      </w:r>
      <w:r>
        <w:rPr>
          <w:rFonts w:ascii="Arial" w:hAnsi="Arial" w:cs="Arial"/>
          <w:sz w:val="32"/>
          <w:szCs w:val="32"/>
        </w:rPr>
        <w:t>. Even in the midst of this pandemic, God extends his comfort and hope to each one of us too.</w:t>
      </w:r>
    </w:p>
    <w:p w14:paraId="41673466" w14:textId="77777777" w:rsidR="007A2EFA" w:rsidRDefault="007A2EFA" w:rsidP="00B3532E">
      <w:pPr>
        <w:rPr>
          <w:rFonts w:ascii="Arial" w:hAnsi="Arial" w:cs="Arial"/>
          <w:sz w:val="32"/>
          <w:szCs w:val="32"/>
        </w:rPr>
      </w:pPr>
    </w:p>
    <w:p w14:paraId="5CFEF227" w14:textId="52A283F1" w:rsidR="009E7F61" w:rsidRDefault="00B55F7F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 Isaiah goes on to say in verse 11, the people of God </w:t>
      </w:r>
      <w:r w:rsidRPr="00B55F7F">
        <w:rPr>
          <w:rFonts w:ascii="Arial" w:hAnsi="Arial" w:cs="Arial"/>
          <w:i/>
          <w:sz w:val="32"/>
          <w:szCs w:val="32"/>
        </w:rPr>
        <w:t>then</w:t>
      </w:r>
      <w:r>
        <w:rPr>
          <w:rFonts w:ascii="Arial" w:hAnsi="Arial" w:cs="Arial"/>
          <w:sz w:val="32"/>
          <w:szCs w:val="32"/>
        </w:rPr>
        <w:t xml:space="preserve">, and we </w:t>
      </w:r>
      <w:r w:rsidRPr="00B55F7F">
        <w:rPr>
          <w:rFonts w:ascii="Arial" w:hAnsi="Arial" w:cs="Arial"/>
          <w:i/>
          <w:sz w:val="32"/>
          <w:szCs w:val="32"/>
        </w:rPr>
        <w:t>today</w:t>
      </w:r>
      <w:r>
        <w:rPr>
          <w:rFonts w:ascii="Arial" w:hAnsi="Arial" w:cs="Arial"/>
          <w:sz w:val="32"/>
          <w:szCs w:val="32"/>
        </w:rPr>
        <w:t xml:space="preserve"> are -</w:t>
      </w:r>
      <w:r w:rsidR="00C333D8">
        <w:rPr>
          <w:rFonts w:ascii="Arial" w:hAnsi="Arial" w:cs="Arial"/>
          <w:sz w:val="32"/>
          <w:szCs w:val="32"/>
        </w:rPr>
        <w:t xml:space="preserve"> like flocks </w:t>
      </w:r>
      <w:r>
        <w:rPr>
          <w:rFonts w:ascii="Arial" w:hAnsi="Arial" w:cs="Arial"/>
          <w:sz w:val="32"/>
          <w:szCs w:val="32"/>
        </w:rPr>
        <w:t>tended by their divine shepherd -</w:t>
      </w:r>
      <w:r w:rsidR="00C333D8">
        <w:rPr>
          <w:rFonts w:ascii="Arial" w:hAnsi="Arial" w:cs="Arial"/>
          <w:sz w:val="32"/>
          <w:szCs w:val="32"/>
        </w:rPr>
        <w:t xml:space="preserve"> gathered into God’s bosom and held next to His </w:t>
      </w:r>
      <w:r>
        <w:rPr>
          <w:rFonts w:ascii="Arial" w:hAnsi="Arial" w:cs="Arial"/>
          <w:sz w:val="32"/>
          <w:szCs w:val="32"/>
        </w:rPr>
        <w:t xml:space="preserve">loving and compassionate </w:t>
      </w:r>
      <w:r w:rsidR="00C333D8">
        <w:rPr>
          <w:rFonts w:ascii="Arial" w:hAnsi="Arial" w:cs="Arial"/>
          <w:sz w:val="32"/>
          <w:szCs w:val="32"/>
        </w:rPr>
        <w:t>heart.</w:t>
      </w:r>
    </w:p>
    <w:p w14:paraId="5EF3E72A" w14:textId="77777777" w:rsidR="00960321" w:rsidRDefault="00960321" w:rsidP="00B3532E">
      <w:pPr>
        <w:rPr>
          <w:rFonts w:ascii="Arial" w:hAnsi="Arial" w:cs="Arial"/>
          <w:sz w:val="32"/>
          <w:szCs w:val="32"/>
        </w:rPr>
      </w:pPr>
    </w:p>
    <w:p w14:paraId="4DF4057F" w14:textId="77777777" w:rsidR="00E9624D" w:rsidRDefault="00E9624D" w:rsidP="00B3532E">
      <w:pPr>
        <w:rPr>
          <w:rFonts w:ascii="Arial" w:hAnsi="Arial" w:cs="Arial"/>
          <w:sz w:val="32"/>
          <w:szCs w:val="32"/>
        </w:rPr>
      </w:pPr>
    </w:p>
    <w:p w14:paraId="2583BC6B" w14:textId="77777777" w:rsidR="00E9624D" w:rsidRDefault="00E9624D" w:rsidP="00B3532E">
      <w:pPr>
        <w:rPr>
          <w:rFonts w:ascii="Arial" w:hAnsi="Arial" w:cs="Arial"/>
          <w:sz w:val="32"/>
          <w:szCs w:val="32"/>
        </w:rPr>
      </w:pPr>
    </w:p>
    <w:p w14:paraId="029284F9" w14:textId="49498843" w:rsidR="009E7F61" w:rsidRDefault="00B55F7F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However,</w:t>
      </w:r>
      <w:r w:rsidR="00C333D8">
        <w:rPr>
          <w:rFonts w:ascii="Arial" w:hAnsi="Arial" w:cs="Arial"/>
          <w:sz w:val="32"/>
          <w:szCs w:val="32"/>
        </w:rPr>
        <w:t xml:space="preserve"> Isaiah </w:t>
      </w:r>
      <w:r>
        <w:rPr>
          <w:rFonts w:ascii="Arial" w:hAnsi="Arial" w:cs="Arial"/>
          <w:sz w:val="32"/>
          <w:szCs w:val="32"/>
        </w:rPr>
        <w:t xml:space="preserve">then </w:t>
      </w:r>
      <w:r w:rsidR="00C333D8">
        <w:rPr>
          <w:rFonts w:ascii="Arial" w:hAnsi="Arial" w:cs="Arial"/>
          <w:sz w:val="32"/>
          <w:szCs w:val="32"/>
        </w:rPr>
        <w:t>moves on from this wonderful reassurance. His message changes gear</w:t>
      </w:r>
      <w:r>
        <w:rPr>
          <w:rFonts w:ascii="Arial" w:hAnsi="Arial" w:cs="Arial"/>
          <w:sz w:val="32"/>
          <w:szCs w:val="32"/>
        </w:rPr>
        <w:t>; there is more</w:t>
      </w:r>
      <w:r w:rsidR="00C333D8">
        <w:rPr>
          <w:rFonts w:ascii="Arial" w:hAnsi="Arial" w:cs="Arial"/>
          <w:sz w:val="32"/>
          <w:szCs w:val="32"/>
        </w:rPr>
        <w:t xml:space="preserve">. Yes, Israel </w:t>
      </w:r>
      <w:r w:rsidR="00C333D8" w:rsidRPr="00B55F7F">
        <w:rPr>
          <w:rFonts w:ascii="Arial" w:hAnsi="Arial" w:cs="Arial"/>
          <w:i/>
          <w:sz w:val="32"/>
          <w:szCs w:val="32"/>
        </w:rPr>
        <w:t>is</w:t>
      </w:r>
      <w:r w:rsidR="00C333D8">
        <w:rPr>
          <w:rFonts w:ascii="Arial" w:hAnsi="Arial" w:cs="Arial"/>
          <w:sz w:val="32"/>
          <w:szCs w:val="32"/>
        </w:rPr>
        <w:t xml:space="preserve"> beloved, and </w:t>
      </w:r>
      <w:r w:rsidR="00C333D8" w:rsidRPr="00B55F7F">
        <w:rPr>
          <w:rFonts w:ascii="Arial" w:hAnsi="Arial" w:cs="Arial"/>
          <w:i/>
          <w:sz w:val="32"/>
          <w:szCs w:val="32"/>
        </w:rPr>
        <w:t>will</w:t>
      </w:r>
      <w:r w:rsidR="00C333D8">
        <w:rPr>
          <w:rFonts w:ascii="Arial" w:hAnsi="Arial" w:cs="Arial"/>
          <w:sz w:val="32"/>
          <w:szCs w:val="32"/>
        </w:rPr>
        <w:t xml:space="preserve"> be restored, but its people need to </w:t>
      </w:r>
      <w:r w:rsidR="00C333D8" w:rsidRPr="00FA7D95">
        <w:rPr>
          <w:rFonts w:ascii="Arial" w:hAnsi="Arial" w:cs="Arial"/>
          <w:i/>
          <w:sz w:val="32"/>
          <w:szCs w:val="32"/>
        </w:rPr>
        <w:t>respond</w:t>
      </w:r>
      <w:r w:rsidR="00FA7D95">
        <w:rPr>
          <w:rFonts w:ascii="Arial" w:hAnsi="Arial" w:cs="Arial"/>
          <w:sz w:val="32"/>
          <w:szCs w:val="32"/>
        </w:rPr>
        <w:t xml:space="preserve"> to Isaiah’s words</w:t>
      </w:r>
      <w:r w:rsidR="00C333D8">
        <w:rPr>
          <w:rFonts w:ascii="Arial" w:hAnsi="Arial" w:cs="Arial"/>
          <w:sz w:val="32"/>
          <w:szCs w:val="32"/>
        </w:rPr>
        <w:t>. They need to respond because, as Isaiah alerts them, the Lord is coming</w:t>
      </w:r>
      <w:r w:rsidR="00FA7D95">
        <w:rPr>
          <w:rFonts w:ascii="Arial" w:hAnsi="Arial" w:cs="Arial"/>
          <w:sz w:val="32"/>
          <w:szCs w:val="32"/>
        </w:rPr>
        <w:t>!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21A53F1" w14:textId="77777777" w:rsidR="006834AA" w:rsidRDefault="006834AA" w:rsidP="00B3532E">
      <w:pPr>
        <w:rPr>
          <w:rFonts w:ascii="Arial" w:hAnsi="Arial" w:cs="Arial"/>
          <w:sz w:val="32"/>
          <w:szCs w:val="32"/>
        </w:rPr>
      </w:pPr>
    </w:p>
    <w:p w14:paraId="64B5BF3C" w14:textId="7EE2791A" w:rsidR="003F3D16" w:rsidRDefault="006834AA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people of Israel </w:t>
      </w:r>
      <w:r w:rsidR="002F04A8">
        <w:rPr>
          <w:rFonts w:ascii="Arial" w:hAnsi="Arial" w:cs="Arial"/>
          <w:sz w:val="32"/>
          <w:szCs w:val="32"/>
        </w:rPr>
        <w:t>in the time of Isaiah were wait</w:t>
      </w:r>
      <w:r w:rsidR="00E41DF1">
        <w:rPr>
          <w:rFonts w:ascii="Arial" w:hAnsi="Arial" w:cs="Arial"/>
          <w:sz w:val="32"/>
          <w:szCs w:val="32"/>
        </w:rPr>
        <w:t>ing for their Messiah; for a</w:t>
      </w:r>
      <w:r w:rsidR="002F04A8">
        <w:rPr>
          <w:rFonts w:ascii="Arial" w:hAnsi="Arial" w:cs="Arial"/>
          <w:sz w:val="32"/>
          <w:szCs w:val="32"/>
        </w:rPr>
        <w:t xml:space="preserve"> liberator to free them from their exile</w:t>
      </w:r>
      <w:r w:rsidR="003F3D16">
        <w:rPr>
          <w:rFonts w:ascii="Arial" w:hAnsi="Arial" w:cs="Arial"/>
          <w:sz w:val="32"/>
          <w:szCs w:val="32"/>
        </w:rPr>
        <w:t xml:space="preserve"> in Babylon</w:t>
      </w:r>
      <w:r w:rsidR="002F04A8">
        <w:rPr>
          <w:rFonts w:ascii="Arial" w:hAnsi="Arial" w:cs="Arial"/>
          <w:sz w:val="32"/>
          <w:szCs w:val="32"/>
        </w:rPr>
        <w:t xml:space="preserve">, to restore them to the Promised Land. </w:t>
      </w:r>
      <w:r w:rsidR="003F3D16">
        <w:rPr>
          <w:rFonts w:ascii="Arial" w:hAnsi="Arial" w:cs="Arial"/>
          <w:sz w:val="32"/>
          <w:szCs w:val="32"/>
        </w:rPr>
        <w:t>But</w:t>
      </w:r>
      <w:r w:rsidR="002F04A8">
        <w:rPr>
          <w:rFonts w:ascii="Arial" w:hAnsi="Arial" w:cs="Arial"/>
          <w:sz w:val="32"/>
          <w:szCs w:val="32"/>
        </w:rPr>
        <w:t xml:space="preserve">, although the Israelites </w:t>
      </w:r>
      <w:r w:rsidR="002F04A8" w:rsidRPr="001F2C2A">
        <w:rPr>
          <w:rFonts w:ascii="Arial" w:hAnsi="Arial" w:cs="Arial"/>
          <w:i/>
          <w:sz w:val="32"/>
          <w:szCs w:val="32"/>
        </w:rPr>
        <w:t>were</w:t>
      </w:r>
      <w:r w:rsidR="002F04A8">
        <w:rPr>
          <w:rFonts w:ascii="Arial" w:hAnsi="Arial" w:cs="Arial"/>
          <w:sz w:val="32"/>
          <w:szCs w:val="32"/>
        </w:rPr>
        <w:t xml:space="preserve"> </w:t>
      </w:r>
      <w:r w:rsidR="003F3D16">
        <w:rPr>
          <w:rFonts w:ascii="Arial" w:hAnsi="Arial" w:cs="Arial"/>
          <w:sz w:val="32"/>
          <w:szCs w:val="32"/>
        </w:rPr>
        <w:t xml:space="preserve">indeed </w:t>
      </w:r>
      <w:r w:rsidR="002F04A8">
        <w:rPr>
          <w:rFonts w:ascii="Arial" w:hAnsi="Arial" w:cs="Arial"/>
          <w:sz w:val="32"/>
          <w:szCs w:val="32"/>
        </w:rPr>
        <w:t xml:space="preserve">allowed to </w:t>
      </w:r>
      <w:r w:rsidR="008410C5">
        <w:rPr>
          <w:rFonts w:ascii="Arial" w:hAnsi="Arial" w:cs="Arial"/>
          <w:sz w:val="32"/>
          <w:szCs w:val="32"/>
        </w:rPr>
        <w:t>go back</w:t>
      </w:r>
      <w:r w:rsidR="00B55F7F">
        <w:rPr>
          <w:rFonts w:ascii="Arial" w:hAnsi="Arial" w:cs="Arial"/>
          <w:sz w:val="32"/>
          <w:szCs w:val="32"/>
        </w:rPr>
        <w:t xml:space="preserve"> home</w:t>
      </w:r>
      <w:r w:rsidR="002F04A8">
        <w:rPr>
          <w:rFonts w:ascii="Arial" w:hAnsi="Arial" w:cs="Arial"/>
          <w:sz w:val="32"/>
          <w:szCs w:val="32"/>
        </w:rPr>
        <w:t xml:space="preserve"> </w:t>
      </w:r>
      <w:r w:rsidR="00F01DCD">
        <w:rPr>
          <w:rFonts w:ascii="Arial" w:hAnsi="Arial" w:cs="Arial"/>
          <w:sz w:val="32"/>
          <w:szCs w:val="32"/>
        </w:rPr>
        <w:t xml:space="preserve">at the end of the sixth century BC, their return </w:t>
      </w:r>
      <w:r w:rsidR="001F2C2A">
        <w:rPr>
          <w:rFonts w:ascii="Arial" w:hAnsi="Arial" w:cs="Arial"/>
          <w:sz w:val="32"/>
          <w:szCs w:val="32"/>
        </w:rPr>
        <w:t>didn’t bring</w:t>
      </w:r>
      <w:r w:rsidR="00F01DCD">
        <w:rPr>
          <w:rFonts w:ascii="Arial" w:hAnsi="Arial" w:cs="Arial"/>
          <w:sz w:val="32"/>
          <w:szCs w:val="32"/>
        </w:rPr>
        <w:t xml:space="preserve"> them the renewal </w:t>
      </w:r>
      <w:r w:rsidR="001F2C2A">
        <w:rPr>
          <w:rFonts w:ascii="Arial" w:hAnsi="Arial" w:cs="Arial"/>
          <w:sz w:val="32"/>
          <w:szCs w:val="32"/>
        </w:rPr>
        <w:t xml:space="preserve">that they had longed for. Over 500 years later, they </w:t>
      </w:r>
      <w:r w:rsidR="001F2C2A" w:rsidRPr="001F2C2A">
        <w:rPr>
          <w:rFonts w:ascii="Arial" w:hAnsi="Arial" w:cs="Arial"/>
          <w:i/>
          <w:sz w:val="32"/>
          <w:szCs w:val="32"/>
        </w:rPr>
        <w:t>still</w:t>
      </w:r>
      <w:r w:rsidR="001F2C2A">
        <w:rPr>
          <w:rFonts w:ascii="Arial" w:hAnsi="Arial" w:cs="Arial"/>
          <w:sz w:val="32"/>
          <w:szCs w:val="32"/>
        </w:rPr>
        <w:t xml:space="preserve"> waited for the one who</w:t>
      </w:r>
      <w:r w:rsidR="008410C5">
        <w:rPr>
          <w:rFonts w:ascii="Arial" w:hAnsi="Arial" w:cs="Arial"/>
          <w:sz w:val="32"/>
          <w:szCs w:val="32"/>
        </w:rPr>
        <w:t>’</w:t>
      </w:r>
      <w:r w:rsidR="001F2C2A">
        <w:rPr>
          <w:rFonts w:ascii="Arial" w:hAnsi="Arial" w:cs="Arial"/>
          <w:sz w:val="32"/>
          <w:szCs w:val="32"/>
        </w:rPr>
        <w:t xml:space="preserve">d deliver them, only by then they sought freedom from the might of the occupying legions of the Roman Empire. They </w:t>
      </w:r>
      <w:r w:rsidR="001F2C2A" w:rsidRPr="001F2C2A">
        <w:rPr>
          <w:rFonts w:ascii="Arial" w:hAnsi="Arial" w:cs="Arial"/>
          <w:i/>
          <w:sz w:val="32"/>
          <w:szCs w:val="32"/>
        </w:rPr>
        <w:t>still</w:t>
      </w:r>
      <w:r w:rsidR="001F2C2A">
        <w:rPr>
          <w:rFonts w:ascii="Arial" w:hAnsi="Arial" w:cs="Arial"/>
          <w:sz w:val="32"/>
          <w:szCs w:val="32"/>
        </w:rPr>
        <w:t xml:space="preserve"> waited for their saviour; their Messiah. </w:t>
      </w:r>
    </w:p>
    <w:p w14:paraId="77267229" w14:textId="77777777" w:rsidR="003F3D16" w:rsidRDefault="003F3D16" w:rsidP="00B3532E">
      <w:pPr>
        <w:rPr>
          <w:rFonts w:ascii="Arial" w:hAnsi="Arial" w:cs="Arial"/>
          <w:sz w:val="32"/>
          <w:szCs w:val="32"/>
        </w:rPr>
      </w:pPr>
    </w:p>
    <w:p w14:paraId="5EB08B7B" w14:textId="58921307" w:rsidR="006834AA" w:rsidRDefault="003F3D16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They expected </w:t>
      </w:r>
      <w:r w:rsidR="003D0BF3">
        <w:rPr>
          <w:rFonts w:ascii="Arial" w:hAnsi="Arial" w:cs="Arial"/>
          <w:sz w:val="32"/>
          <w:szCs w:val="32"/>
        </w:rPr>
        <w:t>this Messiah</w:t>
      </w:r>
      <w:r>
        <w:rPr>
          <w:rFonts w:ascii="Arial" w:hAnsi="Arial" w:cs="Arial"/>
          <w:sz w:val="32"/>
          <w:szCs w:val="32"/>
        </w:rPr>
        <w:t xml:space="preserve"> to </w:t>
      </w:r>
      <w:r w:rsidR="003D0BF3">
        <w:rPr>
          <w:rFonts w:ascii="Arial" w:hAnsi="Arial" w:cs="Arial"/>
          <w:sz w:val="32"/>
          <w:szCs w:val="32"/>
        </w:rPr>
        <w:t xml:space="preserve">look like a King. And in fact Isaiah’s words in many ways reinforce this, since what he tells them to do – how he tells them to </w:t>
      </w:r>
      <w:r w:rsidR="008410C5">
        <w:rPr>
          <w:rFonts w:ascii="Arial" w:hAnsi="Arial" w:cs="Arial"/>
          <w:i/>
          <w:sz w:val="32"/>
          <w:szCs w:val="32"/>
        </w:rPr>
        <w:t>prepare</w:t>
      </w:r>
      <w:r w:rsidR="003D0BF3">
        <w:rPr>
          <w:rFonts w:ascii="Arial" w:hAnsi="Arial" w:cs="Arial"/>
          <w:sz w:val="32"/>
          <w:szCs w:val="32"/>
        </w:rPr>
        <w:t xml:space="preserve"> – is exactly </w:t>
      </w:r>
      <w:r w:rsidR="003D0BF3" w:rsidRPr="003D0BF3">
        <w:rPr>
          <w:rFonts w:ascii="Arial" w:hAnsi="Arial" w:cs="Arial"/>
          <w:sz w:val="32"/>
          <w:szCs w:val="32"/>
        </w:rPr>
        <w:t>what would normally happen in the Ancient Wor</w:t>
      </w:r>
      <w:r w:rsidR="003D0BF3">
        <w:rPr>
          <w:rFonts w:ascii="Arial" w:hAnsi="Arial" w:cs="Arial"/>
          <w:sz w:val="32"/>
          <w:szCs w:val="32"/>
        </w:rPr>
        <w:t xml:space="preserve">ld before the arrival of a king </w:t>
      </w:r>
      <w:r w:rsidR="003D0BF3" w:rsidRPr="003D0BF3">
        <w:rPr>
          <w:rFonts w:ascii="Arial" w:hAnsi="Arial" w:cs="Arial"/>
          <w:sz w:val="32"/>
          <w:szCs w:val="32"/>
        </w:rPr>
        <w:t>to a region</w:t>
      </w:r>
      <w:r w:rsidR="003D0BF3">
        <w:rPr>
          <w:rFonts w:ascii="Arial" w:hAnsi="Arial" w:cs="Arial"/>
          <w:sz w:val="32"/>
          <w:szCs w:val="32"/>
        </w:rPr>
        <w:t>. T</w:t>
      </w:r>
      <w:r w:rsidR="003D0BF3" w:rsidRPr="003D0BF3">
        <w:rPr>
          <w:rFonts w:ascii="Arial" w:hAnsi="Arial" w:cs="Arial"/>
          <w:sz w:val="32"/>
          <w:szCs w:val="32"/>
        </w:rPr>
        <w:t>he inhabitants were to clear the road</w:t>
      </w:r>
      <w:r w:rsidR="003D0BF3">
        <w:rPr>
          <w:rFonts w:ascii="Arial" w:hAnsi="Arial" w:cs="Arial"/>
          <w:sz w:val="32"/>
          <w:szCs w:val="32"/>
        </w:rPr>
        <w:t xml:space="preserve"> of stones</w:t>
      </w:r>
      <w:r w:rsidR="008410C5">
        <w:rPr>
          <w:rFonts w:ascii="Arial" w:hAnsi="Arial" w:cs="Arial"/>
          <w:sz w:val="32"/>
          <w:szCs w:val="32"/>
        </w:rPr>
        <w:t>,</w:t>
      </w:r>
      <w:r w:rsidR="003D0BF3">
        <w:rPr>
          <w:rFonts w:ascii="Arial" w:hAnsi="Arial" w:cs="Arial"/>
          <w:sz w:val="32"/>
          <w:szCs w:val="32"/>
        </w:rPr>
        <w:t xml:space="preserve"> to fill in any potholes,</w:t>
      </w:r>
      <w:r w:rsidR="003D0BF3" w:rsidRPr="003D0BF3">
        <w:rPr>
          <w:rFonts w:ascii="Arial" w:hAnsi="Arial" w:cs="Arial"/>
          <w:sz w:val="32"/>
          <w:szCs w:val="32"/>
        </w:rPr>
        <w:t xml:space="preserve"> </w:t>
      </w:r>
      <w:r w:rsidR="003D0BF3">
        <w:rPr>
          <w:rFonts w:ascii="Arial" w:hAnsi="Arial" w:cs="Arial"/>
          <w:sz w:val="32"/>
          <w:szCs w:val="32"/>
        </w:rPr>
        <w:t xml:space="preserve">in order </w:t>
      </w:r>
      <w:r w:rsidR="003D0BF3" w:rsidRPr="003D0BF3">
        <w:rPr>
          <w:rFonts w:ascii="Arial" w:hAnsi="Arial" w:cs="Arial"/>
          <w:sz w:val="32"/>
          <w:szCs w:val="32"/>
        </w:rPr>
        <w:t>to ease the passage</w:t>
      </w:r>
      <w:r w:rsidR="003D0BF3">
        <w:rPr>
          <w:rFonts w:ascii="Arial" w:hAnsi="Arial" w:cs="Arial"/>
          <w:sz w:val="32"/>
          <w:szCs w:val="32"/>
        </w:rPr>
        <w:t xml:space="preserve"> of the </w:t>
      </w:r>
      <w:r w:rsidR="003D0BF3" w:rsidRPr="003D0BF3">
        <w:rPr>
          <w:rFonts w:ascii="Arial" w:hAnsi="Arial" w:cs="Arial"/>
          <w:sz w:val="32"/>
          <w:szCs w:val="32"/>
        </w:rPr>
        <w:t>ruler’s</w:t>
      </w:r>
      <w:r w:rsidR="003D0BF3">
        <w:rPr>
          <w:rFonts w:ascii="Arial" w:hAnsi="Arial" w:cs="Arial"/>
          <w:sz w:val="32"/>
          <w:szCs w:val="32"/>
        </w:rPr>
        <w:t xml:space="preserve"> carriage</w:t>
      </w:r>
      <w:r w:rsidR="003D0BF3" w:rsidRPr="003D0BF3">
        <w:rPr>
          <w:rFonts w:ascii="Arial" w:hAnsi="Arial" w:cs="Arial"/>
          <w:sz w:val="32"/>
          <w:szCs w:val="32"/>
        </w:rPr>
        <w:t xml:space="preserve">; to </w:t>
      </w:r>
      <w:r w:rsidR="008410C5">
        <w:rPr>
          <w:rFonts w:ascii="Arial" w:hAnsi="Arial" w:cs="Arial"/>
          <w:sz w:val="32"/>
          <w:szCs w:val="32"/>
        </w:rPr>
        <w:t>“</w:t>
      </w:r>
      <w:r w:rsidR="003D0BF3" w:rsidRPr="003D0BF3">
        <w:rPr>
          <w:rFonts w:ascii="Arial" w:hAnsi="Arial" w:cs="Arial"/>
          <w:sz w:val="32"/>
          <w:szCs w:val="32"/>
        </w:rPr>
        <w:t>make straight</w:t>
      </w:r>
      <w:r w:rsidR="008410C5">
        <w:rPr>
          <w:rFonts w:ascii="Arial" w:hAnsi="Arial" w:cs="Arial"/>
          <w:sz w:val="32"/>
          <w:szCs w:val="32"/>
        </w:rPr>
        <w:t>”</w:t>
      </w:r>
      <w:r w:rsidR="003D0BF3" w:rsidRPr="003D0BF3">
        <w:rPr>
          <w:rFonts w:ascii="Arial" w:hAnsi="Arial" w:cs="Arial"/>
          <w:sz w:val="32"/>
          <w:szCs w:val="32"/>
        </w:rPr>
        <w:t xml:space="preserve"> </w:t>
      </w:r>
      <w:r w:rsidR="003D0BF3">
        <w:rPr>
          <w:rFonts w:ascii="Arial" w:hAnsi="Arial" w:cs="Arial"/>
          <w:sz w:val="32"/>
          <w:szCs w:val="32"/>
        </w:rPr>
        <w:t xml:space="preserve">his </w:t>
      </w:r>
      <w:r w:rsidR="003D0BF3" w:rsidRPr="003D0BF3">
        <w:rPr>
          <w:rFonts w:ascii="Arial" w:hAnsi="Arial" w:cs="Arial"/>
          <w:sz w:val="32"/>
          <w:szCs w:val="32"/>
        </w:rPr>
        <w:t>highway.</w:t>
      </w:r>
    </w:p>
    <w:p w14:paraId="6EF098F4" w14:textId="77777777" w:rsidR="001F2C2A" w:rsidRDefault="001F2C2A" w:rsidP="00B3532E">
      <w:pPr>
        <w:rPr>
          <w:rFonts w:ascii="Arial" w:hAnsi="Arial" w:cs="Arial"/>
          <w:sz w:val="32"/>
          <w:szCs w:val="32"/>
        </w:rPr>
      </w:pPr>
    </w:p>
    <w:p w14:paraId="649B9431" w14:textId="5D9FFE67" w:rsidR="005E4F96" w:rsidRDefault="005E4F96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But we know from the witness of the New Testament that the King who came to the people of Israel – and indeed to the whole of humanity – was </w:t>
      </w:r>
      <w:r w:rsidRPr="008410C5">
        <w:rPr>
          <w:rFonts w:ascii="Arial" w:hAnsi="Arial" w:cs="Arial"/>
          <w:i/>
          <w:sz w:val="32"/>
          <w:szCs w:val="32"/>
        </w:rPr>
        <w:t>not</w:t>
      </w:r>
      <w:r>
        <w:rPr>
          <w:rFonts w:ascii="Arial" w:hAnsi="Arial" w:cs="Arial"/>
          <w:sz w:val="32"/>
          <w:szCs w:val="32"/>
        </w:rPr>
        <w:t xml:space="preserve"> a king in </w:t>
      </w:r>
      <w:r w:rsidRPr="008410C5">
        <w:rPr>
          <w:rFonts w:ascii="Arial" w:hAnsi="Arial" w:cs="Arial"/>
          <w:i/>
          <w:sz w:val="32"/>
          <w:szCs w:val="32"/>
        </w:rPr>
        <w:t>this</w:t>
      </w:r>
      <w:r>
        <w:rPr>
          <w:rFonts w:ascii="Arial" w:hAnsi="Arial" w:cs="Arial"/>
          <w:sz w:val="32"/>
          <w:szCs w:val="32"/>
        </w:rPr>
        <w:t xml:space="preserve"> way. We know from the Gospels that the one who came to fulfill the prophecies of Isaiah – Jesus the Messiah (Jesus Christ, as th</w:t>
      </w:r>
      <w:r w:rsidR="007570D8">
        <w:rPr>
          <w:rFonts w:ascii="Arial" w:hAnsi="Arial" w:cs="Arial"/>
          <w:sz w:val="32"/>
          <w:szCs w:val="32"/>
        </w:rPr>
        <w:t>is</w:t>
      </w:r>
      <w:r>
        <w:rPr>
          <w:rFonts w:ascii="Arial" w:hAnsi="Arial" w:cs="Arial"/>
          <w:sz w:val="32"/>
          <w:szCs w:val="32"/>
        </w:rPr>
        <w:t xml:space="preserve"> translates i</w:t>
      </w:r>
      <w:r w:rsidR="007570D8">
        <w:rPr>
          <w:rFonts w:ascii="Arial" w:hAnsi="Arial" w:cs="Arial"/>
          <w:sz w:val="32"/>
          <w:szCs w:val="32"/>
        </w:rPr>
        <w:t xml:space="preserve">nto the Greek </w:t>
      </w:r>
      <w:r w:rsidR="002E133B">
        <w:rPr>
          <w:rFonts w:ascii="Arial" w:hAnsi="Arial" w:cs="Arial"/>
          <w:sz w:val="32"/>
          <w:szCs w:val="32"/>
        </w:rPr>
        <w:t xml:space="preserve">of </w:t>
      </w:r>
      <w:r w:rsidR="007570D8">
        <w:rPr>
          <w:rFonts w:ascii="Arial" w:hAnsi="Arial" w:cs="Arial"/>
          <w:sz w:val="32"/>
          <w:szCs w:val="32"/>
        </w:rPr>
        <w:t>the New T</w:t>
      </w:r>
      <w:r>
        <w:rPr>
          <w:rFonts w:ascii="Arial" w:hAnsi="Arial" w:cs="Arial"/>
          <w:sz w:val="32"/>
          <w:szCs w:val="32"/>
        </w:rPr>
        <w:t>estament)</w:t>
      </w:r>
      <w:r w:rsidR="007570D8">
        <w:rPr>
          <w:rFonts w:ascii="Arial" w:hAnsi="Arial" w:cs="Arial"/>
          <w:sz w:val="32"/>
          <w:szCs w:val="32"/>
        </w:rPr>
        <w:t xml:space="preserve"> was a king who came not in a splendid chariot drawn by beautiful horses, but very differently, as a tiny baby born in a stable to a young mother and older father, unmarried at that time; surrounded not by finery but by farm animals; attended on not by courtiers, but by shepherds.</w:t>
      </w:r>
    </w:p>
    <w:p w14:paraId="40FD0B19" w14:textId="77777777" w:rsidR="007570D8" w:rsidRDefault="007570D8" w:rsidP="00B3532E">
      <w:pPr>
        <w:rPr>
          <w:rFonts w:ascii="Arial" w:hAnsi="Arial" w:cs="Arial"/>
          <w:sz w:val="32"/>
          <w:szCs w:val="32"/>
        </w:rPr>
      </w:pPr>
    </w:p>
    <w:p w14:paraId="469F99DE" w14:textId="52253FA2" w:rsidR="007570D8" w:rsidRDefault="007570D8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God’s plan for the universe is not fulfilled in the form of a </w:t>
      </w:r>
      <w:r w:rsidRPr="001178AB">
        <w:rPr>
          <w:rFonts w:ascii="Arial" w:hAnsi="Arial" w:cs="Arial"/>
          <w:i/>
          <w:sz w:val="32"/>
          <w:szCs w:val="32"/>
        </w:rPr>
        <w:t>conventional</w:t>
      </w:r>
      <w:r>
        <w:rPr>
          <w:rFonts w:ascii="Arial" w:hAnsi="Arial" w:cs="Arial"/>
          <w:sz w:val="32"/>
          <w:szCs w:val="32"/>
        </w:rPr>
        <w:t xml:space="preserve"> king, but in Jesus, King of Kings</w:t>
      </w:r>
      <w:r w:rsidR="00A73CB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  <w:r w:rsidR="00A73CBF">
        <w:rPr>
          <w:rFonts w:ascii="Arial" w:hAnsi="Arial" w:cs="Arial"/>
          <w:sz w:val="32"/>
          <w:szCs w:val="32"/>
        </w:rPr>
        <w:t>and</w:t>
      </w:r>
      <w:r w:rsidR="004A5603">
        <w:rPr>
          <w:rFonts w:ascii="Arial" w:hAnsi="Arial" w:cs="Arial"/>
          <w:sz w:val="32"/>
          <w:szCs w:val="32"/>
        </w:rPr>
        <w:t xml:space="preserve"> also</w:t>
      </w:r>
      <w:r w:rsidR="00A73CBF">
        <w:rPr>
          <w:rFonts w:ascii="Arial" w:hAnsi="Arial" w:cs="Arial"/>
          <w:sz w:val="32"/>
          <w:szCs w:val="32"/>
        </w:rPr>
        <w:t xml:space="preserve"> -</w:t>
      </w:r>
      <w:r w:rsidR="004A5603">
        <w:rPr>
          <w:rFonts w:ascii="Arial" w:hAnsi="Arial" w:cs="Arial"/>
          <w:sz w:val="32"/>
          <w:szCs w:val="32"/>
        </w:rPr>
        <w:t xml:space="preserve"> as Isaiah tells us </w:t>
      </w:r>
      <w:r w:rsidR="00597730">
        <w:rPr>
          <w:rFonts w:ascii="Arial" w:hAnsi="Arial" w:cs="Arial"/>
          <w:sz w:val="32"/>
          <w:szCs w:val="32"/>
        </w:rPr>
        <w:t>earlier</w:t>
      </w:r>
      <w:r w:rsidR="00A73CBF">
        <w:rPr>
          <w:rFonts w:ascii="Arial" w:hAnsi="Arial" w:cs="Arial"/>
          <w:sz w:val="32"/>
          <w:szCs w:val="32"/>
        </w:rPr>
        <w:t xml:space="preserve"> -</w:t>
      </w:r>
      <w:r w:rsidR="004A5603">
        <w:rPr>
          <w:rFonts w:ascii="Arial" w:hAnsi="Arial" w:cs="Arial"/>
          <w:sz w:val="32"/>
          <w:szCs w:val="32"/>
        </w:rPr>
        <w:t xml:space="preserve"> Prince of Peace</w:t>
      </w:r>
      <w:r w:rsidR="004A2AC9">
        <w:rPr>
          <w:rFonts w:ascii="Arial" w:hAnsi="Arial" w:cs="Arial"/>
          <w:sz w:val="32"/>
          <w:szCs w:val="32"/>
        </w:rPr>
        <w:t xml:space="preserve">. </w:t>
      </w:r>
    </w:p>
    <w:p w14:paraId="4A366E21" w14:textId="77777777" w:rsidR="004A2AC9" w:rsidRDefault="004A2AC9" w:rsidP="00B3532E">
      <w:pPr>
        <w:rPr>
          <w:rFonts w:ascii="Arial" w:hAnsi="Arial" w:cs="Arial"/>
          <w:sz w:val="32"/>
          <w:szCs w:val="32"/>
        </w:rPr>
      </w:pPr>
    </w:p>
    <w:p w14:paraId="3B89CDB5" w14:textId="3C576991" w:rsidR="0089135B" w:rsidRDefault="004A2AC9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But if this King, Jesus, looks so different from a conventional king, then how are </w:t>
      </w:r>
      <w:r w:rsidRPr="00A73CBF">
        <w:rPr>
          <w:rFonts w:ascii="Arial" w:hAnsi="Arial" w:cs="Arial"/>
          <w:i/>
          <w:sz w:val="32"/>
          <w:szCs w:val="32"/>
          <w:u w:val="single"/>
        </w:rPr>
        <w:t>we</w:t>
      </w:r>
      <w:r>
        <w:rPr>
          <w:rFonts w:ascii="Arial" w:hAnsi="Arial" w:cs="Arial"/>
          <w:sz w:val="32"/>
          <w:szCs w:val="32"/>
        </w:rPr>
        <w:t xml:space="preserve"> to </w:t>
      </w:r>
      <w:r w:rsidRPr="00A73CBF">
        <w:rPr>
          <w:rFonts w:ascii="Arial" w:hAnsi="Arial" w:cs="Arial"/>
          <w:sz w:val="32"/>
          <w:szCs w:val="32"/>
          <w:u w:val="single"/>
        </w:rPr>
        <w:t>prepare</w:t>
      </w:r>
      <w:r w:rsidRPr="00A73C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for </w:t>
      </w:r>
      <w:r w:rsidRPr="001178AB">
        <w:rPr>
          <w:rFonts w:ascii="Arial" w:hAnsi="Arial" w:cs="Arial"/>
          <w:i/>
          <w:sz w:val="32"/>
          <w:szCs w:val="32"/>
          <w:u w:val="single"/>
        </w:rPr>
        <w:t>him</w:t>
      </w:r>
      <w:r>
        <w:rPr>
          <w:rFonts w:ascii="Arial" w:hAnsi="Arial" w:cs="Arial"/>
          <w:sz w:val="32"/>
          <w:szCs w:val="32"/>
        </w:rPr>
        <w:t xml:space="preserve">? </w:t>
      </w:r>
      <w:r w:rsidR="00A73CBF">
        <w:rPr>
          <w:rFonts w:ascii="Arial" w:hAnsi="Arial" w:cs="Arial"/>
          <w:sz w:val="32"/>
          <w:szCs w:val="32"/>
        </w:rPr>
        <w:t>As I’ve said over the last two weeks or so, t</w:t>
      </w:r>
      <w:r w:rsidR="0089135B">
        <w:rPr>
          <w:rFonts w:ascii="Arial" w:hAnsi="Arial" w:cs="Arial"/>
          <w:sz w:val="32"/>
          <w:szCs w:val="32"/>
        </w:rPr>
        <w:t xml:space="preserve">his season of Advent leading up to the joy </w:t>
      </w:r>
      <w:r w:rsidR="001178AB">
        <w:rPr>
          <w:rFonts w:ascii="Arial" w:hAnsi="Arial" w:cs="Arial"/>
          <w:sz w:val="32"/>
          <w:szCs w:val="32"/>
        </w:rPr>
        <w:t xml:space="preserve">of </w:t>
      </w:r>
      <w:r w:rsidR="0089135B">
        <w:rPr>
          <w:rFonts w:ascii="Arial" w:hAnsi="Arial" w:cs="Arial"/>
          <w:sz w:val="32"/>
          <w:szCs w:val="32"/>
        </w:rPr>
        <w:t xml:space="preserve">Christmas is </w:t>
      </w:r>
      <w:r w:rsidR="00D673D1">
        <w:rPr>
          <w:rFonts w:ascii="Arial" w:hAnsi="Arial" w:cs="Arial"/>
          <w:sz w:val="32"/>
          <w:szCs w:val="32"/>
        </w:rPr>
        <w:t xml:space="preserve">traditionally </w:t>
      </w:r>
      <w:r w:rsidR="0089135B">
        <w:rPr>
          <w:rFonts w:ascii="Arial" w:hAnsi="Arial" w:cs="Arial"/>
          <w:sz w:val="32"/>
          <w:szCs w:val="32"/>
        </w:rPr>
        <w:t xml:space="preserve">a time of waiting; a time of refection; a time of </w:t>
      </w:r>
      <w:r w:rsidR="0089135B" w:rsidRPr="001178AB">
        <w:rPr>
          <w:rFonts w:ascii="Arial" w:hAnsi="Arial" w:cs="Arial"/>
          <w:i/>
          <w:sz w:val="32"/>
          <w:szCs w:val="32"/>
          <w:u w:val="single"/>
        </w:rPr>
        <w:t>preparation</w:t>
      </w:r>
      <w:r w:rsidR="0089135B" w:rsidRPr="001178AB">
        <w:rPr>
          <w:rFonts w:ascii="Arial" w:hAnsi="Arial" w:cs="Arial"/>
          <w:sz w:val="32"/>
          <w:szCs w:val="32"/>
          <w:u w:val="single"/>
        </w:rPr>
        <w:t>.</w:t>
      </w:r>
    </w:p>
    <w:p w14:paraId="70B92D98" w14:textId="77777777" w:rsidR="0089135B" w:rsidRDefault="0089135B" w:rsidP="00B3532E">
      <w:pPr>
        <w:rPr>
          <w:rFonts w:ascii="Arial" w:hAnsi="Arial" w:cs="Arial"/>
          <w:sz w:val="32"/>
          <w:szCs w:val="32"/>
        </w:rPr>
      </w:pPr>
    </w:p>
    <w:p w14:paraId="6364F1F2" w14:textId="7EF4C338" w:rsidR="0089135B" w:rsidRDefault="00D673D1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With the coming of the king in the person of </w:t>
      </w:r>
      <w:r w:rsidR="0089135B" w:rsidRPr="00A73CBF">
        <w:rPr>
          <w:rFonts w:ascii="Arial" w:hAnsi="Arial" w:cs="Arial"/>
          <w:i/>
          <w:sz w:val="32"/>
          <w:szCs w:val="32"/>
        </w:rPr>
        <w:t>Jesus</w:t>
      </w:r>
      <w:r w:rsidR="0089135B">
        <w:rPr>
          <w:rFonts w:ascii="Arial" w:hAnsi="Arial" w:cs="Arial"/>
          <w:sz w:val="32"/>
          <w:szCs w:val="32"/>
        </w:rPr>
        <w:t xml:space="preserve">, Isaiah’s encouragement </w:t>
      </w:r>
      <w:r>
        <w:rPr>
          <w:rFonts w:ascii="Arial" w:hAnsi="Arial" w:cs="Arial"/>
          <w:sz w:val="32"/>
          <w:szCs w:val="32"/>
        </w:rPr>
        <w:t xml:space="preserve">to his listeners </w:t>
      </w:r>
      <w:r w:rsidR="0089135B">
        <w:rPr>
          <w:rFonts w:ascii="Arial" w:hAnsi="Arial" w:cs="Arial"/>
          <w:sz w:val="32"/>
          <w:szCs w:val="32"/>
        </w:rPr>
        <w:t xml:space="preserve">to </w:t>
      </w:r>
      <w:r>
        <w:rPr>
          <w:rFonts w:ascii="Arial" w:hAnsi="Arial" w:cs="Arial"/>
          <w:sz w:val="32"/>
          <w:szCs w:val="32"/>
        </w:rPr>
        <w:t>‘</w:t>
      </w:r>
      <w:r w:rsidR="0089135B">
        <w:rPr>
          <w:rFonts w:ascii="Arial" w:hAnsi="Arial" w:cs="Arial"/>
          <w:sz w:val="32"/>
          <w:szCs w:val="32"/>
        </w:rPr>
        <w:t>prepare</w:t>
      </w:r>
      <w:r>
        <w:rPr>
          <w:rFonts w:ascii="Arial" w:hAnsi="Arial" w:cs="Arial"/>
          <w:sz w:val="32"/>
          <w:szCs w:val="32"/>
        </w:rPr>
        <w:t>’</w:t>
      </w:r>
      <w:r w:rsidR="0089135B">
        <w:rPr>
          <w:rFonts w:ascii="Arial" w:hAnsi="Arial" w:cs="Arial"/>
          <w:sz w:val="32"/>
          <w:szCs w:val="32"/>
        </w:rPr>
        <w:t xml:space="preserve"> becomes metaphorical. There is no </w:t>
      </w:r>
      <w:r w:rsidR="0089135B" w:rsidRPr="00D673D1">
        <w:rPr>
          <w:rFonts w:ascii="Arial" w:hAnsi="Arial" w:cs="Arial"/>
          <w:i/>
          <w:sz w:val="32"/>
          <w:szCs w:val="32"/>
        </w:rPr>
        <w:t>literal</w:t>
      </w:r>
      <w:r w:rsidR="0089135B">
        <w:rPr>
          <w:rFonts w:ascii="Arial" w:hAnsi="Arial" w:cs="Arial"/>
          <w:sz w:val="32"/>
          <w:szCs w:val="32"/>
        </w:rPr>
        <w:t xml:space="preserve"> road in the wilderness to be made smoother. But, for the arrival of the King of Kings, </w:t>
      </w:r>
      <w:r w:rsidR="0089135B" w:rsidRPr="00A73CBF">
        <w:rPr>
          <w:rFonts w:ascii="Arial" w:hAnsi="Arial" w:cs="Arial"/>
          <w:i/>
          <w:sz w:val="32"/>
          <w:szCs w:val="32"/>
        </w:rPr>
        <w:t>we still</w:t>
      </w:r>
      <w:r w:rsidR="0089135B">
        <w:rPr>
          <w:rFonts w:ascii="Arial" w:hAnsi="Arial" w:cs="Arial"/>
          <w:sz w:val="32"/>
          <w:szCs w:val="32"/>
        </w:rPr>
        <w:t xml:space="preserve"> need to prepare. </w:t>
      </w:r>
    </w:p>
    <w:p w14:paraId="2968B2A7" w14:textId="77777777" w:rsidR="0089135B" w:rsidRDefault="0089135B" w:rsidP="00B3532E">
      <w:pPr>
        <w:rPr>
          <w:rFonts w:ascii="Arial" w:hAnsi="Arial" w:cs="Arial"/>
          <w:sz w:val="32"/>
          <w:szCs w:val="32"/>
        </w:rPr>
      </w:pPr>
    </w:p>
    <w:p w14:paraId="69BE1FF2" w14:textId="14A1C9BC" w:rsidR="007570D8" w:rsidRDefault="0089135B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God’s Son has come once to this earth to fulfill the prophecies of Isaiah and of others. In his time amongst humanity, Jesus made clear </w:t>
      </w:r>
      <w:r w:rsidR="00D673D1">
        <w:rPr>
          <w:rFonts w:ascii="Arial" w:hAnsi="Arial" w:cs="Arial"/>
          <w:sz w:val="32"/>
          <w:szCs w:val="32"/>
        </w:rPr>
        <w:t xml:space="preserve">through </w:t>
      </w:r>
      <w:r>
        <w:rPr>
          <w:rFonts w:ascii="Arial" w:hAnsi="Arial" w:cs="Arial"/>
          <w:sz w:val="32"/>
          <w:szCs w:val="32"/>
        </w:rPr>
        <w:t>his teachings that</w:t>
      </w:r>
      <w:r w:rsidR="00A73CBF">
        <w:rPr>
          <w:rFonts w:ascii="Arial" w:hAnsi="Arial" w:cs="Arial"/>
          <w:sz w:val="32"/>
          <w:szCs w:val="32"/>
        </w:rPr>
        <w:t xml:space="preserve"> -</w:t>
      </w:r>
      <w:r w:rsidR="00D673D1">
        <w:rPr>
          <w:rFonts w:ascii="Arial" w:hAnsi="Arial" w:cs="Arial"/>
          <w:sz w:val="32"/>
          <w:szCs w:val="32"/>
        </w:rPr>
        <w:t xml:space="preserve"> after his crucifixion, resurrection an</w:t>
      </w:r>
      <w:r w:rsidR="00A73CBF">
        <w:rPr>
          <w:rFonts w:ascii="Arial" w:hAnsi="Arial" w:cs="Arial"/>
          <w:sz w:val="32"/>
          <w:szCs w:val="32"/>
        </w:rPr>
        <w:t>d return to His Heavenly Father -</w:t>
      </w:r>
      <w:r>
        <w:rPr>
          <w:rFonts w:ascii="Arial" w:hAnsi="Arial" w:cs="Arial"/>
          <w:sz w:val="32"/>
          <w:szCs w:val="32"/>
        </w:rPr>
        <w:t xml:space="preserve"> he would </w:t>
      </w:r>
      <w:r w:rsidR="00F27E3E">
        <w:rPr>
          <w:rFonts w:ascii="Arial" w:hAnsi="Arial" w:cs="Arial"/>
          <w:sz w:val="32"/>
          <w:szCs w:val="32"/>
        </w:rPr>
        <w:t xml:space="preserve">return to </w:t>
      </w:r>
      <w:r w:rsidR="00D673D1">
        <w:rPr>
          <w:rFonts w:ascii="Arial" w:hAnsi="Arial" w:cs="Arial"/>
          <w:sz w:val="32"/>
          <w:szCs w:val="32"/>
        </w:rPr>
        <w:t>earth once again to draw all things to him</w:t>
      </w:r>
      <w:r w:rsidR="00A73CBF">
        <w:rPr>
          <w:rFonts w:ascii="Arial" w:hAnsi="Arial" w:cs="Arial"/>
          <w:sz w:val="32"/>
          <w:szCs w:val="32"/>
        </w:rPr>
        <w:t>:</w:t>
      </w:r>
      <w:r w:rsidR="00F27E3E">
        <w:rPr>
          <w:rFonts w:ascii="Arial" w:hAnsi="Arial" w:cs="Arial"/>
          <w:sz w:val="32"/>
          <w:szCs w:val="32"/>
        </w:rPr>
        <w:t xml:space="preserve"> the full realization of the Kingdom of God for which we pray</w:t>
      </w:r>
      <w:r w:rsidR="00A73CBF">
        <w:rPr>
          <w:rFonts w:ascii="Arial" w:hAnsi="Arial" w:cs="Arial"/>
          <w:sz w:val="32"/>
          <w:szCs w:val="32"/>
        </w:rPr>
        <w:t>,</w:t>
      </w:r>
      <w:r w:rsidR="00F27E3E">
        <w:rPr>
          <w:rFonts w:ascii="Arial" w:hAnsi="Arial" w:cs="Arial"/>
          <w:sz w:val="32"/>
          <w:szCs w:val="32"/>
        </w:rPr>
        <w:t xml:space="preserve"> </w:t>
      </w:r>
      <w:r w:rsidR="00652570">
        <w:rPr>
          <w:rFonts w:ascii="Arial" w:hAnsi="Arial" w:cs="Arial"/>
          <w:sz w:val="32"/>
          <w:szCs w:val="32"/>
        </w:rPr>
        <w:t xml:space="preserve">every time we say </w:t>
      </w:r>
      <w:r w:rsidR="00F27E3E">
        <w:rPr>
          <w:rFonts w:ascii="Arial" w:hAnsi="Arial" w:cs="Arial"/>
          <w:sz w:val="32"/>
          <w:szCs w:val="32"/>
        </w:rPr>
        <w:t>the Lord’s Prayer</w:t>
      </w:r>
      <w:r w:rsidR="00652570">
        <w:rPr>
          <w:rFonts w:ascii="Arial" w:hAnsi="Arial" w:cs="Arial"/>
          <w:sz w:val="32"/>
          <w:szCs w:val="32"/>
        </w:rPr>
        <w:t>: “Thy Kingdom come”.</w:t>
      </w:r>
    </w:p>
    <w:p w14:paraId="21531C98" w14:textId="77777777" w:rsidR="00C54722" w:rsidRDefault="00C54722" w:rsidP="00B3532E">
      <w:pPr>
        <w:rPr>
          <w:rFonts w:ascii="Arial" w:hAnsi="Arial" w:cs="Arial"/>
          <w:sz w:val="32"/>
          <w:szCs w:val="32"/>
        </w:rPr>
      </w:pPr>
    </w:p>
    <w:p w14:paraId="0C7CC5A5" w14:textId="22172B98" w:rsidR="00C54722" w:rsidRDefault="00C54722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don’t want to sound overly dramatic about this, if you’re</w:t>
      </w:r>
      <w:r w:rsidR="00A73CBF">
        <w:rPr>
          <w:rFonts w:ascii="Arial" w:hAnsi="Arial" w:cs="Arial"/>
          <w:sz w:val="32"/>
          <w:szCs w:val="32"/>
        </w:rPr>
        <w:t xml:space="preserve"> a bit concerned that I’</w:t>
      </w:r>
      <w:r>
        <w:rPr>
          <w:rFonts w:ascii="Arial" w:hAnsi="Arial" w:cs="Arial"/>
          <w:sz w:val="32"/>
          <w:szCs w:val="32"/>
        </w:rPr>
        <w:t>m goin</w:t>
      </w:r>
      <w:r w:rsidR="002E133B">
        <w:rPr>
          <w:rFonts w:ascii="Arial" w:hAnsi="Arial" w:cs="Arial"/>
          <w:sz w:val="32"/>
          <w:szCs w:val="32"/>
        </w:rPr>
        <w:t>g to preach all about the Last D</w:t>
      </w:r>
      <w:r>
        <w:rPr>
          <w:rFonts w:ascii="Arial" w:hAnsi="Arial" w:cs="Arial"/>
          <w:sz w:val="32"/>
          <w:szCs w:val="32"/>
        </w:rPr>
        <w:t>ays –</w:t>
      </w:r>
      <w:r w:rsidR="00B43332">
        <w:rPr>
          <w:rFonts w:ascii="Arial" w:hAnsi="Arial" w:cs="Arial"/>
          <w:sz w:val="32"/>
          <w:szCs w:val="32"/>
        </w:rPr>
        <w:t xml:space="preserve"> after all, we’</w:t>
      </w:r>
      <w:r>
        <w:rPr>
          <w:rFonts w:ascii="Arial" w:hAnsi="Arial" w:cs="Arial"/>
          <w:sz w:val="32"/>
          <w:szCs w:val="32"/>
        </w:rPr>
        <w:t>re in W</w:t>
      </w:r>
      <w:r w:rsidR="00A73CBF">
        <w:rPr>
          <w:rFonts w:ascii="Arial" w:hAnsi="Arial" w:cs="Arial"/>
          <w:sz w:val="32"/>
          <w:szCs w:val="32"/>
        </w:rPr>
        <w:t>hatton</w:t>
      </w:r>
      <w:r>
        <w:rPr>
          <w:rFonts w:ascii="Arial" w:hAnsi="Arial" w:cs="Arial"/>
          <w:sz w:val="32"/>
          <w:szCs w:val="32"/>
        </w:rPr>
        <w:t xml:space="preserve"> and not W</w:t>
      </w:r>
      <w:r w:rsidR="00A73CBF">
        <w:rPr>
          <w:rFonts w:ascii="Arial" w:hAnsi="Arial" w:cs="Arial"/>
          <w:sz w:val="32"/>
          <w:szCs w:val="32"/>
        </w:rPr>
        <w:t>yoming</w:t>
      </w:r>
      <w:r>
        <w:rPr>
          <w:rFonts w:ascii="Arial" w:hAnsi="Arial" w:cs="Arial"/>
          <w:sz w:val="32"/>
          <w:szCs w:val="32"/>
        </w:rPr>
        <w:t xml:space="preserve">! – but </w:t>
      </w:r>
      <w:r w:rsidR="002E133B">
        <w:rPr>
          <w:rFonts w:ascii="Arial" w:hAnsi="Arial" w:cs="Arial"/>
          <w:sz w:val="32"/>
          <w:szCs w:val="32"/>
        </w:rPr>
        <w:t xml:space="preserve">I </w:t>
      </w:r>
      <w:r w:rsidR="002E133B" w:rsidRPr="002E133B">
        <w:rPr>
          <w:rFonts w:ascii="Arial" w:hAnsi="Arial" w:cs="Arial"/>
          <w:i/>
          <w:sz w:val="32"/>
          <w:szCs w:val="32"/>
        </w:rPr>
        <w:t>do</w:t>
      </w:r>
      <w:r w:rsidR="002E133B">
        <w:rPr>
          <w:rFonts w:ascii="Arial" w:hAnsi="Arial" w:cs="Arial"/>
          <w:sz w:val="32"/>
          <w:szCs w:val="32"/>
        </w:rPr>
        <w:t xml:space="preserve"> believe that it’</w:t>
      </w:r>
      <w:r>
        <w:rPr>
          <w:rFonts w:ascii="Arial" w:hAnsi="Arial" w:cs="Arial"/>
          <w:sz w:val="32"/>
          <w:szCs w:val="32"/>
        </w:rPr>
        <w:t>s absolutely right for each one of us to consider what it means in our context,</w:t>
      </w:r>
      <w:r w:rsidR="00B43332">
        <w:rPr>
          <w:rFonts w:ascii="Arial" w:hAnsi="Arial" w:cs="Arial"/>
          <w:sz w:val="32"/>
          <w:szCs w:val="32"/>
        </w:rPr>
        <w:t xml:space="preserve"> here,</w:t>
      </w:r>
      <w:r>
        <w:rPr>
          <w:rFonts w:ascii="Arial" w:hAnsi="Arial" w:cs="Arial"/>
          <w:sz w:val="32"/>
          <w:szCs w:val="32"/>
        </w:rPr>
        <w:t xml:space="preserve"> today, to </w:t>
      </w:r>
      <w:r w:rsidRPr="00A73CBF">
        <w:rPr>
          <w:rFonts w:ascii="Arial" w:hAnsi="Arial" w:cs="Arial"/>
          <w:i/>
          <w:sz w:val="32"/>
          <w:szCs w:val="32"/>
        </w:rPr>
        <w:t>p</w:t>
      </w:r>
      <w:r w:rsidR="002E133B" w:rsidRPr="00A73CBF">
        <w:rPr>
          <w:rFonts w:ascii="Arial" w:hAnsi="Arial" w:cs="Arial"/>
          <w:i/>
          <w:sz w:val="32"/>
          <w:szCs w:val="32"/>
        </w:rPr>
        <w:t>repare</w:t>
      </w:r>
      <w:r w:rsidR="002E133B">
        <w:rPr>
          <w:rFonts w:ascii="Arial" w:hAnsi="Arial" w:cs="Arial"/>
          <w:sz w:val="32"/>
          <w:szCs w:val="32"/>
        </w:rPr>
        <w:t xml:space="preserve"> for the Messiah’s coming – </w:t>
      </w:r>
      <w:r w:rsidR="002E133B" w:rsidRPr="00A73CBF">
        <w:rPr>
          <w:rFonts w:ascii="Arial" w:hAnsi="Arial" w:cs="Arial"/>
          <w:i/>
          <w:sz w:val="32"/>
          <w:szCs w:val="32"/>
        </w:rPr>
        <w:t>Jesus’s</w:t>
      </w:r>
      <w:r w:rsidR="002E133B">
        <w:rPr>
          <w:rFonts w:ascii="Arial" w:hAnsi="Arial" w:cs="Arial"/>
          <w:sz w:val="32"/>
          <w:szCs w:val="32"/>
        </w:rPr>
        <w:t xml:space="preserve"> coming -</w:t>
      </w:r>
      <w:r>
        <w:rPr>
          <w:rFonts w:ascii="Arial" w:hAnsi="Arial" w:cs="Arial"/>
          <w:sz w:val="32"/>
          <w:szCs w:val="32"/>
        </w:rPr>
        <w:t xml:space="preserve"> of which Isaiah speaks.</w:t>
      </w:r>
    </w:p>
    <w:p w14:paraId="26AA8BDB" w14:textId="77777777" w:rsidR="00D0717A" w:rsidRDefault="00D0717A" w:rsidP="00B3532E">
      <w:pPr>
        <w:rPr>
          <w:rFonts w:ascii="Arial" w:hAnsi="Arial" w:cs="Arial"/>
          <w:sz w:val="32"/>
          <w:szCs w:val="32"/>
        </w:rPr>
      </w:pPr>
    </w:p>
    <w:p w14:paraId="5DEF910E" w14:textId="77777777" w:rsidR="002E133B" w:rsidRDefault="002E133B" w:rsidP="00B3532E">
      <w:pPr>
        <w:rPr>
          <w:rFonts w:ascii="Arial" w:hAnsi="Arial" w:cs="Arial"/>
          <w:sz w:val="32"/>
          <w:szCs w:val="32"/>
        </w:rPr>
      </w:pPr>
    </w:p>
    <w:p w14:paraId="3DDC8984" w14:textId="60193821" w:rsidR="007570D8" w:rsidRDefault="005F7CC5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believe</w:t>
      </w:r>
      <w:r w:rsidR="002E133B">
        <w:rPr>
          <w:rFonts w:ascii="Arial" w:hAnsi="Arial" w:cs="Arial"/>
          <w:sz w:val="32"/>
          <w:szCs w:val="32"/>
        </w:rPr>
        <w:t xml:space="preserve"> there are 2</w:t>
      </w:r>
      <w:r>
        <w:rPr>
          <w:rFonts w:ascii="Arial" w:hAnsi="Arial" w:cs="Arial"/>
          <w:sz w:val="32"/>
          <w:szCs w:val="32"/>
        </w:rPr>
        <w:t xml:space="preserve"> key areas we need to co</w:t>
      </w:r>
      <w:r w:rsidR="002E133B">
        <w:rPr>
          <w:rFonts w:ascii="Arial" w:hAnsi="Arial" w:cs="Arial"/>
          <w:sz w:val="32"/>
          <w:szCs w:val="32"/>
        </w:rPr>
        <w:t xml:space="preserve">nsider: preparing </w:t>
      </w:r>
      <w:r w:rsidR="002E133B" w:rsidRPr="00A73CBF">
        <w:rPr>
          <w:rFonts w:ascii="Arial" w:hAnsi="Arial" w:cs="Arial"/>
          <w:i/>
          <w:sz w:val="32"/>
          <w:szCs w:val="32"/>
        </w:rPr>
        <w:t>ourselves</w:t>
      </w:r>
      <w:r w:rsidR="002E133B">
        <w:rPr>
          <w:rFonts w:ascii="Arial" w:hAnsi="Arial" w:cs="Arial"/>
          <w:sz w:val="32"/>
          <w:szCs w:val="32"/>
        </w:rPr>
        <w:t>; &amp;</w:t>
      </w:r>
      <w:r>
        <w:rPr>
          <w:rFonts w:ascii="Arial" w:hAnsi="Arial" w:cs="Arial"/>
          <w:sz w:val="32"/>
          <w:szCs w:val="32"/>
        </w:rPr>
        <w:t xml:space="preserve"> helping </w:t>
      </w:r>
      <w:r w:rsidRPr="00A73CBF">
        <w:rPr>
          <w:rFonts w:ascii="Arial" w:hAnsi="Arial" w:cs="Arial"/>
          <w:i/>
          <w:sz w:val="32"/>
          <w:szCs w:val="32"/>
        </w:rPr>
        <w:t>others</w:t>
      </w:r>
      <w:r w:rsidR="00A73CBF">
        <w:rPr>
          <w:rFonts w:ascii="Arial" w:hAnsi="Arial" w:cs="Arial"/>
          <w:i/>
          <w:sz w:val="32"/>
          <w:szCs w:val="32"/>
        </w:rPr>
        <w:t>,</w:t>
      </w:r>
      <w:r w:rsidRPr="00A73CBF">
        <w:rPr>
          <w:rFonts w:ascii="Arial" w:hAnsi="Arial" w:cs="Arial"/>
          <w:i/>
          <w:sz w:val="32"/>
          <w:szCs w:val="32"/>
        </w:rPr>
        <w:t xml:space="preserve"> also</w:t>
      </w:r>
      <w:r w:rsidR="00A73CBF">
        <w:rPr>
          <w:rFonts w:ascii="Arial" w:hAnsi="Arial" w:cs="Arial"/>
          <w:i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to be prepared.</w:t>
      </w:r>
    </w:p>
    <w:p w14:paraId="15576F50" w14:textId="77777777" w:rsidR="005F7CC5" w:rsidRDefault="005F7CC5" w:rsidP="00B3532E">
      <w:pPr>
        <w:rPr>
          <w:rFonts w:ascii="Arial" w:hAnsi="Arial" w:cs="Arial"/>
          <w:sz w:val="32"/>
          <w:szCs w:val="32"/>
        </w:rPr>
      </w:pPr>
    </w:p>
    <w:p w14:paraId="5DCFB306" w14:textId="1F70AD7D" w:rsidR="00680E40" w:rsidRDefault="00A73CBF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First, preparing ourselves….</w:t>
      </w:r>
    </w:p>
    <w:p w14:paraId="069B76D7" w14:textId="0AA81EEE" w:rsidR="00034DD1" w:rsidRDefault="00034DD1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God’s message to us all in the person of Jesus</w:t>
      </w:r>
      <w:r w:rsidR="009308A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is one</w:t>
      </w:r>
      <w:r w:rsidR="009308AB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above all</w:t>
      </w:r>
      <w:r w:rsidR="009308AB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of </w:t>
      </w:r>
      <w:r w:rsidRPr="00034DD1">
        <w:rPr>
          <w:rFonts w:ascii="Arial" w:hAnsi="Arial" w:cs="Arial"/>
          <w:i/>
          <w:sz w:val="32"/>
          <w:szCs w:val="32"/>
        </w:rPr>
        <w:t>love</w:t>
      </w:r>
      <w:r>
        <w:rPr>
          <w:rFonts w:ascii="Arial" w:hAnsi="Arial" w:cs="Arial"/>
          <w:sz w:val="32"/>
          <w:szCs w:val="32"/>
        </w:rPr>
        <w:t xml:space="preserve">. We read in </w:t>
      </w:r>
      <w:r w:rsidR="00680E40">
        <w:rPr>
          <w:rFonts w:ascii="Arial" w:hAnsi="Arial" w:cs="Arial"/>
          <w:sz w:val="32"/>
          <w:szCs w:val="32"/>
        </w:rPr>
        <w:t xml:space="preserve">chapter 8 of St. </w:t>
      </w:r>
      <w:r>
        <w:rPr>
          <w:rFonts w:ascii="Arial" w:hAnsi="Arial" w:cs="Arial"/>
          <w:sz w:val="32"/>
          <w:szCs w:val="32"/>
        </w:rPr>
        <w:t xml:space="preserve">Paul’s letter to the Romans that, for all those who are </w:t>
      </w:r>
      <w:r w:rsidR="009308AB">
        <w:rPr>
          <w:rFonts w:ascii="Arial" w:hAnsi="Arial" w:cs="Arial"/>
          <w:sz w:val="32"/>
          <w:szCs w:val="32"/>
        </w:rPr>
        <w:t xml:space="preserve">in Jesus Christ, there is no condemnation, but that we have been set free from the law of sin and death. </w:t>
      </w:r>
      <w:r w:rsidR="00680E40">
        <w:rPr>
          <w:rFonts w:ascii="Arial" w:hAnsi="Arial" w:cs="Arial"/>
          <w:sz w:val="32"/>
          <w:szCs w:val="32"/>
        </w:rPr>
        <w:t xml:space="preserve">But this doesn’t mean that it’s ok to do whatever we please. Freedom </w:t>
      </w:r>
      <w:r w:rsidR="00680E40" w:rsidRPr="00680E40">
        <w:rPr>
          <w:rFonts w:ascii="Arial" w:hAnsi="Arial" w:cs="Arial"/>
          <w:i/>
          <w:sz w:val="32"/>
          <w:szCs w:val="32"/>
        </w:rPr>
        <w:t>in</w:t>
      </w:r>
      <w:r w:rsidR="00680E40">
        <w:rPr>
          <w:rFonts w:ascii="Arial" w:hAnsi="Arial" w:cs="Arial"/>
          <w:sz w:val="32"/>
          <w:szCs w:val="32"/>
        </w:rPr>
        <w:t xml:space="preserve"> and </w:t>
      </w:r>
      <w:r w:rsidR="00680E40" w:rsidRPr="00680E40">
        <w:rPr>
          <w:rFonts w:ascii="Arial" w:hAnsi="Arial" w:cs="Arial"/>
          <w:i/>
          <w:sz w:val="32"/>
          <w:szCs w:val="32"/>
        </w:rPr>
        <w:t>through</w:t>
      </w:r>
      <w:r w:rsidR="00680E40">
        <w:rPr>
          <w:rFonts w:ascii="Arial" w:hAnsi="Arial" w:cs="Arial"/>
          <w:sz w:val="32"/>
          <w:szCs w:val="32"/>
        </w:rPr>
        <w:t xml:space="preserve"> the person of Jesus Christ means that, in response to his infinite love for us, we </w:t>
      </w:r>
      <w:r w:rsidR="00680E40" w:rsidRPr="00680E40">
        <w:rPr>
          <w:rFonts w:ascii="Arial" w:hAnsi="Arial" w:cs="Arial"/>
          <w:i/>
          <w:sz w:val="32"/>
          <w:szCs w:val="32"/>
        </w:rPr>
        <w:t>want</w:t>
      </w:r>
      <w:r w:rsidR="00680E40">
        <w:rPr>
          <w:rFonts w:ascii="Arial" w:hAnsi="Arial" w:cs="Arial"/>
          <w:sz w:val="32"/>
          <w:szCs w:val="32"/>
        </w:rPr>
        <w:t xml:space="preserve"> above all to be right with him; to confess and say sorry for all that we’ve done wrong; to prepare our hearts and minds and bodies for </w:t>
      </w:r>
      <w:r w:rsidR="00680E40" w:rsidRPr="00B43332">
        <w:rPr>
          <w:rFonts w:ascii="Arial" w:hAnsi="Arial" w:cs="Arial"/>
          <w:i/>
          <w:sz w:val="32"/>
          <w:szCs w:val="32"/>
        </w:rPr>
        <w:t>His</w:t>
      </w:r>
      <w:r w:rsidR="00680E40">
        <w:rPr>
          <w:rFonts w:ascii="Arial" w:hAnsi="Arial" w:cs="Arial"/>
          <w:sz w:val="32"/>
          <w:szCs w:val="32"/>
        </w:rPr>
        <w:t xml:space="preserve"> sake.</w:t>
      </w:r>
    </w:p>
    <w:p w14:paraId="0AA39226" w14:textId="77777777" w:rsidR="00680E40" w:rsidRDefault="00680E40" w:rsidP="00B3532E">
      <w:pPr>
        <w:rPr>
          <w:rFonts w:ascii="Arial" w:hAnsi="Arial" w:cs="Arial"/>
          <w:sz w:val="32"/>
          <w:szCs w:val="32"/>
        </w:rPr>
      </w:pPr>
    </w:p>
    <w:p w14:paraId="402A847C" w14:textId="4A168DB5" w:rsidR="00680E40" w:rsidRDefault="00680E40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is of course what we do every time we come together as God’s family to share communion - as we will do very shortly - in our Prayer</w:t>
      </w:r>
      <w:r w:rsidR="00D2475F">
        <w:rPr>
          <w:rFonts w:ascii="Arial" w:hAnsi="Arial" w:cs="Arial"/>
          <w:sz w:val="32"/>
          <w:szCs w:val="32"/>
        </w:rPr>
        <w:t>s of P</w:t>
      </w:r>
      <w:r w:rsidR="00BB140A">
        <w:rPr>
          <w:rFonts w:ascii="Arial" w:hAnsi="Arial" w:cs="Arial"/>
          <w:sz w:val="32"/>
          <w:szCs w:val="32"/>
        </w:rPr>
        <w:t>enitence</w:t>
      </w:r>
      <w:r>
        <w:rPr>
          <w:rFonts w:ascii="Arial" w:hAnsi="Arial" w:cs="Arial"/>
          <w:sz w:val="32"/>
          <w:szCs w:val="32"/>
        </w:rPr>
        <w:t xml:space="preserve">: to </w:t>
      </w:r>
      <w:r w:rsidRPr="00680E40">
        <w:rPr>
          <w:rFonts w:ascii="Arial" w:hAnsi="Arial" w:cs="Arial"/>
          <w:i/>
          <w:sz w:val="32"/>
          <w:szCs w:val="32"/>
        </w:rPr>
        <w:t>prepare</w:t>
      </w:r>
      <w:r>
        <w:rPr>
          <w:rFonts w:ascii="Arial" w:hAnsi="Arial" w:cs="Arial"/>
          <w:sz w:val="32"/>
          <w:szCs w:val="32"/>
        </w:rPr>
        <w:t xml:space="preserve"> ourselves before Him.</w:t>
      </w:r>
      <w:r w:rsidR="00D2475F">
        <w:rPr>
          <w:rFonts w:ascii="Arial" w:hAnsi="Arial" w:cs="Arial"/>
          <w:sz w:val="32"/>
          <w:szCs w:val="32"/>
        </w:rPr>
        <w:t xml:space="preserve"> To be ready for Him to work in and through us, to bring His Kingdom into the lives of those whom we encounter day by day.</w:t>
      </w:r>
    </w:p>
    <w:p w14:paraId="1395366A" w14:textId="77777777" w:rsidR="00D2475F" w:rsidRDefault="00D2475F" w:rsidP="00B3532E">
      <w:pPr>
        <w:rPr>
          <w:rFonts w:ascii="Arial" w:hAnsi="Arial" w:cs="Arial"/>
          <w:sz w:val="32"/>
          <w:szCs w:val="32"/>
        </w:rPr>
      </w:pPr>
    </w:p>
    <w:p w14:paraId="0467CB5B" w14:textId="4EE0C826" w:rsidR="00D2475F" w:rsidRDefault="00D2475F" w:rsidP="00BB140A">
      <w:pPr>
        <w:ind w:right="-2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Which brings me to my second key area</w:t>
      </w:r>
      <w:r w:rsidR="00D40E51">
        <w:rPr>
          <w:rFonts w:ascii="Arial" w:hAnsi="Arial" w:cs="Arial"/>
          <w:sz w:val="32"/>
          <w:szCs w:val="32"/>
        </w:rPr>
        <w:t>. A</w:t>
      </w:r>
      <w:r>
        <w:rPr>
          <w:rFonts w:ascii="Arial" w:hAnsi="Arial" w:cs="Arial"/>
          <w:sz w:val="32"/>
          <w:szCs w:val="32"/>
        </w:rPr>
        <w:t>s followers of Jesus, if we believe in His teachings</w:t>
      </w:r>
      <w:r w:rsidR="00D40E5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in </w:t>
      </w:r>
      <w:r w:rsidR="00D40E51"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 xml:space="preserve">is power </w:t>
      </w:r>
      <w:r w:rsidR="00D40E51">
        <w:rPr>
          <w:rFonts w:ascii="Arial" w:hAnsi="Arial" w:cs="Arial"/>
          <w:sz w:val="32"/>
          <w:szCs w:val="32"/>
        </w:rPr>
        <w:t xml:space="preserve">through the work of the Holy Spirit </w:t>
      </w:r>
      <w:r>
        <w:rPr>
          <w:rFonts w:ascii="Arial" w:hAnsi="Arial" w:cs="Arial"/>
          <w:sz w:val="32"/>
          <w:szCs w:val="32"/>
        </w:rPr>
        <w:t>to transform lives, families, communities and societies</w:t>
      </w:r>
      <w:r w:rsidR="00D40E51">
        <w:rPr>
          <w:rFonts w:ascii="Arial" w:hAnsi="Arial" w:cs="Arial"/>
          <w:sz w:val="32"/>
          <w:szCs w:val="32"/>
        </w:rPr>
        <w:t xml:space="preserve">, then we should be </w:t>
      </w:r>
      <w:r w:rsidR="00D40E51" w:rsidRPr="00BB140A">
        <w:rPr>
          <w:rFonts w:ascii="Arial" w:hAnsi="Arial" w:cs="Arial"/>
          <w:i/>
          <w:sz w:val="32"/>
          <w:szCs w:val="32"/>
          <w:u w:val="single"/>
        </w:rPr>
        <w:t>passionate</w:t>
      </w:r>
      <w:r w:rsidR="00D40E51">
        <w:rPr>
          <w:rFonts w:ascii="Arial" w:hAnsi="Arial" w:cs="Arial"/>
          <w:sz w:val="32"/>
          <w:szCs w:val="32"/>
        </w:rPr>
        <w:t xml:space="preserve"> about helping </w:t>
      </w:r>
      <w:r w:rsidR="00D40E51" w:rsidRPr="00D40E51">
        <w:rPr>
          <w:rFonts w:ascii="Arial" w:hAnsi="Arial" w:cs="Arial"/>
          <w:i/>
          <w:sz w:val="32"/>
          <w:szCs w:val="32"/>
        </w:rPr>
        <w:t>others</w:t>
      </w:r>
      <w:r w:rsidR="00D40E51">
        <w:rPr>
          <w:rFonts w:ascii="Arial" w:hAnsi="Arial" w:cs="Arial"/>
          <w:sz w:val="32"/>
          <w:szCs w:val="32"/>
        </w:rPr>
        <w:t xml:space="preserve"> prepare </w:t>
      </w:r>
      <w:r w:rsidR="00D40E51" w:rsidRPr="00BB140A">
        <w:rPr>
          <w:rFonts w:ascii="Arial" w:hAnsi="Arial" w:cs="Arial"/>
          <w:i/>
          <w:sz w:val="32"/>
          <w:szCs w:val="32"/>
          <w:u w:val="single"/>
        </w:rPr>
        <w:t>them</w:t>
      </w:r>
      <w:r w:rsidR="00D40E51">
        <w:rPr>
          <w:rFonts w:ascii="Arial" w:hAnsi="Arial" w:cs="Arial"/>
          <w:sz w:val="32"/>
          <w:szCs w:val="32"/>
        </w:rPr>
        <w:t xml:space="preserve">selves before Jesus too. </w:t>
      </w:r>
    </w:p>
    <w:p w14:paraId="78A78D33" w14:textId="77777777" w:rsidR="00D40E51" w:rsidRDefault="00D40E51" w:rsidP="00B3532E">
      <w:pPr>
        <w:rPr>
          <w:rFonts w:ascii="Arial" w:hAnsi="Arial" w:cs="Arial"/>
          <w:sz w:val="32"/>
          <w:szCs w:val="32"/>
        </w:rPr>
      </w:pPr>
    </w:p>
    <w:p w14:paraId="4A2A962E" w14:textId="3C939A22" w:rsidR="002E133B" w:rsidRDefault="00D40E51" w:rsidP="00BB140A">
      <w:pPr>
        <w:ind w:right="-5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me, this preparatio</w:t>
      </w:r>
      <w:r w:rsidR="00BB140A">
        <w:rPr>
          <w:rFonts w:ascii="Arial" w:hAnsi="Arial" w:cs="Arial"/>
          <w:sz w:val="32"/>
          <w:szCs w:val="32"/>
        </w:rPr>
        <w:t>n takes two forms. Firstly, it’</w:t>
      </w:r>
      <w:r>
        <w:rPr>
          <w:rFonts w:ascii="Arial" w:hAnsi="Arial" w:cs="Arial"/>
          <w:sz w:val="32"/>
          <w:szCs w:val="32"/>
        </w:rPr>
        <w:t xml:space="preserve">s doing what we see Isaiah himself doing here in the </w:t>
      </w:r>
      <w:r w:rsidRPr="00BB140A">
        <w:rPr>
          <w:rFonts w:ascii="Arial" w:hAnsi="Arial" w:cs="Arial"/>
          <w:i/>
          <w:sz w:val="32"/>
          <w:szCs w:val="32"/>
        </w:rPr>
        <w:t>Old</w:t>
      </w:r>
      <w:r>
        <w:rPr>
          <w:rFonts w:ascii="Arial" w:hAnsi="Arial" w:cs="Arial"/>
          <w:sz w:val="32"/>
          <w:szCs w:val="32"/>
        </w:rPr>
        <w:t xml:space="preserve"> Testament, and what we see the person of John the Baptist doing a</w:t>
      </w:r>
      <w:r w:rsidR="00457F87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 the star</w:t>
      </w:r>
      <w:r w:rsidR="00457F87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 xml:space="preserve"> of all four Gospels in the </w:t>
      </w:r>
      <w:r w:rsidRPr="00BB140A">
        <w:rPr>
          <w:rFonts w:ascii="Arial" w:hAnsi="Arial" w:cs="Arial"/>
          <w:i/>
          <w:sz w:val="32"/>
          <w:szCs w:val="32"/>
        </w:rPr>
        <w:t>New</w:t>
      </w:r>
      <w:r>
        <w:rPr>
          <w:rFonts w:ascii="Arial" w:hAnsi="Arial" w:cs="Arial"/>
          <w:sz w:val="32"/>
          <w:szCs w:val="32"/>
        </w:rPr>
        <w:t xml:space="preserve"> Testament</w:t>
      </w:r>
      <w:r w:rsidR="00457F87">
        <w:rPr>
          <w:rFonts w:ascii="Arial" w:hAnsi="Arial" w:cs="Arial"/>
          <w:sz w:val="32"/>
          <w:szCs w:val="32"/>
        </w:rPr>
        <w:t xml:space="preserve">, </w:t>
      </w:r>
      <w:r w:rsidR="00BB140A">
        <w:rPr>
          <w:rFonts w:ascii="Arial" w:hAnsi="Arial" w:cs="Arial"/>
          <w:sz w:val="32"/>
          <w:szCs w:val="32"/>
        </w:rPr>
        <w:t xml:space="preserve">including our reading this morning from Mark. It’s </w:t>
      </w:r>
      <w:r w:rsidR="00457F87">
        <w:rPr>
          <w:rFonts w:ascii="Arial" w:hAnsi="Arial" w:cs="Arial"/>
          <w:sz w:val="32"/>
          <w:szCs w:val="32"/>
        </w:rPr>
        <w:t xml:space="preserve">taking up what </w:t>
      </w:r>
      <w:r w:rsidR="00457F87" w:rsidRPr="00BB140A">
        <w:rPr>
          <w:rFonts w:ascii="Arial" w:hAnsi="Arial" w:cs="Arial"/>
          <w:i/>
          <w:sz w:val="32"/>
          <w:szCs w:val="32"/>
        </w:rPr>
        <w:t>Isaiah</w:t>
      </w:r>
      <w:r w:rsidR="00457F87">
        <w:rPr>
          <w:rFonts w:ascii="Arial" w:hAnsi="Arial" w:cs="Arial"/>
          <w:sz w:val="32"/>
          <w:szCs w:val="32"/>
        </w:rPr>
        <w:t xml:space="preserve"> declares, by straightening the path along which Jesus</w:t>
      </w:r>
      <w:r>
        <w:rPr>
          <w:rFonts w:ascii="Arial" w:hAnsi="Arial" w:cs="Arial"/>
          <w:sz w:val="32"/>
          <w:szCs w:val="32"/>
        </w:rPr>
        <w:t xml:space="preserve"> </w:t>
      </w:r>
      <w:r w:rsidR="00457F87">
        <w:rPr>
          <w:rFonts w:ascii="Arial" w:hAnsi="Arial" w:cs="Arial"/>
          <w:sz w:val="32"/>
          <w:szCs w:val="32"/>
        </w:rPr>
        <w:t>shortly followed</w:t>
      </w:r>
      <w:r w:rsidR="002E133B">
        <w:rPr>
          <w:rFonts w:ascii="Arial" w:hAnsi="Arial" w:cs="Arial"/>
          <w:sz w:val="32"/>
          <w:szCs w:val="32"/>
        </w:rPr>
        <w:t>.</w:t>
      </w:r>
      <w:r w:rsidR="00457F87">
        <w:rPr>
          <w:rFonts w:ascii="Arial" w:hAnsi="Arial" w:cs="Arial"/>
          <w:sz w:val="32"/>
          <w:szCs w:val="32"/>
        </w:rPr>
        <w:t xml:space="preserve"> </w:t>
      </w:r>
      <w:r w:rsidR="002E133B">
        <w:rPr>
          <w:rFonts w:ascii="Arial" w:hAnsi="Arial" w:cs="Arial"/>
          <w:sz w:val="32"/>
          <w:szCs w:val="32"/>
        </w:rPr>
        <w:t xml:space="preserve">It’s </w:t>
      </w:r>
      <w:r>
        <w:rPr>
          <w:rFonts w:ascii="Arial" w:hAnsi="Arial" w:cs="Arial"/>
          <w:sz w:val="32"/>
          <w:szCs w:val="32"/>
        </w:rPr>
        <w:t xml:space="preserve">what I can best describe as “being prophetic”. </w:t>
      </w:r>
    </w:p>
    <w:p w14:paraId="5E47301E" w14:textId="77777777" w:rsidR="00BB140A" w:rsidRDefault="00BB140A" w:rsidP="00B3532E">
      <w:pPr>
        <w:rPr>
          <w:rFonts w:ascii="Arial" w:hAnsi="Arial" w:cs="Arial"/>
          <w:b/>
          <w:sz w:val="32"/>
          <w:szCs w:val="32"/>
        </w:rPr>
      </w:pPr>
    </w:p>
    <w:p w14:paraId="206B45EE" w14:textId="10008E0A" w:rsidR="00D40E51" w:rsidRDefault="00BB140A" w:rsidP="00960321">
      <w:pPr>
        <w:ind w:right="-38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get a sense that, </w:t>
      </w:r>
      <w:r w:rsidR="00960321">
        <w:rPr>
          <w:rFonts w:ascii="Arial" w:hAnsi="Arial" w:cs="Arial"/>
          <w:sz w:val="32"/>
          <w:szCs w:val="32"/>
        </w:rPr>
        <w:t>in this day &amp; age,</w:t>
      </w:r>
      <w:r w:rsidR="00457F87">
        <w:rPr>
          <w:rFonts w:ascii="Arial" w:hAnsi="Arial" w:cs="Arial"/>
          <w:sz w:val="32"/>
          <w:szCs w:val="32"/>
        </w:rPr>
        <w:t xml:space="preserve"> prophecy is often</w:t>
      </w:r>
      <w:r w:rsidR="00D40E51">
        <w:rPr>
          <w:rFonts w:ascii="Arial" w:hAnsi="Arial" w:cs="Arial"/>
          <w:sz w:val="32"/>
          <w:szCs w:val="32"/>
        </w:rPr>
        <w:t xml:space="preserve"> thought of as being</w:t>
      </w:r>
      <w:r w:rsidR="00457F87">
        <w:rPr>
          <w:rFonts w:ascii="Arial" w:hAnsi="Arial" w:cs="Arial"/>
          <w:sz w:val="32"/>
          <w:szCs w:val="32"/>
        </w:rPr>
        <w:t xml:space="preserve"> some sort of futurology or even soothsaying</w:t>
      </w:r>
      <w:r w:rsidR="00D40E51">
        <w:rPr>
          <w:rFonts w:ascii="Arial" w:hAnsi="Arial" w:cs="Arial"/>
          <w:sz w:val="32"/>
          <w:szCs w:val="32"/>
        </w:rPr>
        <w:t>.</w:t>
      </w:r>
      <w:r w:rsidR="00457F87">
        <w:rPr>
          <w:rFonts w:ascii="Arial" w:hAnsi="Arial" w:cs="Arial"/>
          <w:sz w:val="32"/>
          <w:szCs w:val="32"/>
        </w:rPr>
        <w:t xml:space="preserve"> It’s </w:t>
      </w:r>
      <w:r w:rsidR="00457F87" w:rsidRPr="00960321">
        <w:rPr>
          <w:rFonts w:ascii="Arial" w:hAnsi="Arial" w:cs="Arial"/>
          <w:i/>
          <w:sz w:val="32"/>
          <w:szCs w:val="32"/>
        </w:rPr>
        <w:t>not</w:t>
      </w:r>
      <w:r w:rsidR="00457F87">
        <w:rPr>
          <w:rFonts w:ascii="Arial" w:hAnsi="Arial" w:cs="Arial"/>
          <w:sz w:val="32"/>
          <w:szCs w:val="32"/>
        </w:rPr>
        <w:t>!</w:t>
      </w:r>
      <w:r w:rsidR="00D40E51">
        <w:rPr>
          <w:rFonts w:ascii="Arial" w:hAnsi="Arial" w:cs="Arial"/>
          <w:sz w:val="32"/>
          <w:szCs w:val="32"/>
        </w:rPr>
        <w:t xml:space="preserve"> Prophecy, rather, is being commissioned by God to be </w:t>
      </w:r>
      <w:r w:rsidR="00D40E51" w:rsidRPr="00457F87">
        <w:rPr>
          <w:rFonts w:ascii="Arial" w:hAnsi="Arial" w:cs="Arial"/>
          <w:i/>
          <w:sz w:val="32"/>
          <w:szCs w:val="32"/>
        </w:rPr>
        <w:t>His</w:t>
      </w:r>
      <w:r w:rsidR="00D40E51">
        <w:rPr>
          <w:rFonts w:ascii="Arial" w:hAnsi="Arial" w:cs="Arial"/>
          <w:sz w:val="32"/>
          <w:szCs w:val="32"/>
        </w:rPr>
        <w:t xml:space="preserve"> </w:t>
      </w:r>
      <w:r w:rsidR="00D40E51" w:rsidRPr="00960321">
        <w:rPr>
          <w:rFonts w:ascii="Arial" w:hAnsi="Arial" w:cs="Arial"/>
          <w:i/>
          <w:sz w:val="32"/>
          <w:szCs w:val="32"/>
        </w:rPr>
        <w:t>agent</w:t>
      </w:r>
      <w:r w:rsidR="00D40E51">
        <w:rPr>
          <w:rFonts w:ascii="Arial" w:hAnsi="Arial" w:cs="Arial"/>
          <w:sz w:val="32"/>
          <w:szCs w:val="32"/>
        </w:rPr>
        <w:t xml:space="preserve">, speaking as </w:t>
      </w:r>
      <w:r w:rsidR="00D40E51" w:rsidRPr="00457F87">
        <w:rPr>
          <w:rFonts w:ascii="Arial" w:hAnsi="Arial" w:cs="Arial"/>
          <w:i/>
          <w:sz w:val="32"/>
          <w:szCs w:val="32"/>
        </w:rPr>
        <w:t>H</w:t>
      </w:r>
      <w:r w:rsidR="004D7204" w:rsidRPr="00457F87">
        <w:rPr>
          <w:rFonts w:ascii="Arial" w:hAnsi="Arial" w:cs="Arial"/>
          <w:i/>
          <w:sz w:val="32"/>
          <w:szCs w:val="32"/>
        </w:rPr>
        <w:t>is</w:t>
      </w:r>
      <w:r w:rsidR="004D7204">
        <w:rPr>
          <w:rFonts w:ascii="Arial" w:hAnsi="Arial" w:cs="Arial"/>
          <w:sz w:val="32"/>
          <w:szCs w:val="32"/>
        </w:rPr>
        <w:t xml:space="preserve"> intermediary to humanity, </w:t>
      </w:r>
      <w:r w:rsidR="00B42B28">
        <w:rPr>
          <w:rFonts w:ascii="Arial" w:hAnsi="Arial" w:cs="Arial"/>
          <w:sz w:val="32"/>
          <w:szCs w:val="32"/>
        </w:rPr>
        <w:t xml:space="preserve">sometimes speaking into the future, but primarily with a message for the </w:t>
      </w:r>
      <w:r w:rsidR="00960321" w:rsidRPr="00960321">
        <w:rPr>
          <w:rFonts w:ascii="Arial" w:hAnsi="Arial" w:cs="Arial"/>
          <w:i/>
          <w:sz w:val="32"/>
          <w:szCs w:val="32"/>
        </w:rPr>
        <w:t>present</w:t>
      </w:r>
      <w:r w:rsidR="00960321">
        <w:rPr>
          <w:rFonts w:ascii="Arial" w:hAnsi="Arial" w:cs="Arial"/>
          <w:sz w:val="32"/>
          <w:szCs w:val="32"/>
        </w:rPr>
        <w:t>; the time</w:t>
      </w:r>
      <w:r w:rsidR="00B42B28">
        <w:rPr>
          <w:rFonts w:ascii="Arial" w:hAnsi="Arial" w:cs="Arial"/>
          <w:sz w:val="32"/>
          <w:szCs w:val="32"/>
        </w:rPr>
        <w:t xml:space="preserve"> in which he or she </w:t>
      </w:r>
      <w:r w:rsidR="00457F87">
        <w:rPr>
          <w:rFonts w:ascii="Arial" w:hAnsi="Arial" w:cs="Arial"/>
          <w:sz w:val="32"/>
          <w:szCs w:val="32"/>
        </w:rPr>
        <w:t xml:space="preserve">- the prophet - </w:t>
      </w:r>
      <w:r w:rsidR="00B42B28">
        <w:rPr>
          <w:rFonts w:ascii="Arial" w:hAnsi="Arial" w:cs="Arial"/>
          <w:sz w:val="32"/>
          <w:szCs w:val="32"/>
        </w:rPr>
        <w:t>is living.</w:t>
      </w:r>
    </w:p>
    <w:p w14:paraId="20250F8D" w14:textId="01C7F946" w:rsidR="00680E40" w:rsidRDefault="007A2EFA" w:rsidP="00960321">
      <w:pPr>
        <w:ind w:right="-2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960321">
        <w:rPr>
          <w:rFonts w:ascii="Arial" w:hAnsi="Arial" w:cs="Arial"/>
          <w:sz w:val="32"/>
          <w:szCs w:val="32"/>
        </w:rPr>
        <w:t>f we - as Christians -</w:t>
      </w:r>
      <w:r w:rsidR="00457F87">
        <w:rPr>
          <w:rFonts w:ascii="Arial" w:hAnsi="Arial" w:cs="Arial"/>
          <w:sz w:val="32"/>
          <w:szCs w:val="32"/>
        </w:rPr>
        <w:t xml:space="preserve"> are to prep</w:t>
      </w:r>
      <w:r>
        <w:rPr>
          <w:rFonts w:ascii="Arial" w:hAnsi="Arial" w:cs="Arial"/>
          <w:sz w:val="32"/>
          <w:szCs w:val="32"/>
        </w:rPr>
        <w:t>are</w:t>
      </w:r>
      <w:r w:rsidR="00960321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for an encounter with Jesus</w:t>
      </w:r>
      <w:r w:rsidR="00960321">
        <w:rPr>
          <w:rFonts w:ascii="Arial" w:hAnsi="Arial" w:cs="Arial"/>
          <w:sz w:val="32"/>
          <w:szCs w:val="32"/>
        </w:rPr>
        <w:t>,</w:t>
      </w:r>
      <w:r w:rsidR="00457F87">
        <w:rPr>
          <w:rFonts w:ascii="Arial" w:hAnsi="Arial" w:cs="Arial"/>
          <w:sz w:val="32"/>
          <w:szCs w:val="32"/>
        </w:rPr>
        <w:t xml:space="preserve"> those whom we know, and our communities and our society as a whole, then </w:t>
      </w:r>
      <w:r w:rsidR="002E133B" w:rsidRPr="00960321">
        <w:rPr>
          <w:rFonts w:ascii="Arial" w:hAnsi="Arial" w:cs="Arial"/>
          <w:i/>
          <w:sz w:val="32"/>
          <w:szCs w:val="32"/>
        </w:rPr>
        <w:t>we</w:t>
      </w:r>
      <w:r w:rsidR="002E133B">
        <w:rPr>
          <w:rFonts w:ascii="Arial" w:hAnsi="Arial" w:cs="Arial"/>
          <w:sz w:val="32"/>
          <w:szCs w:val="32"/>
        </w:rPr>
        <w:t xml:space="preserve"> </w:t>
      </w:r>
      <w:r w:rsidR="00960321">
        <w:rPr>
          <w:rFonts w:ascii="Arial" w:hAnsi="Arial" w:cs="Arial"/>
          <w:sz w:val="32"/>
          <w:szCs w:val="32"/>
        </w:rPr>
        <w:t>need to</w:t>
      </w:r>
      <w:r w:rsidR="002E133B">
        <w:rPr>
          <w:rFonts w:ascii="Arial" w:hAnsi="Arial" w:cs="Arial"/>
          <w:sz w:val="32"/>
          <w:szCs w:val="32"/>
        </w:rPr>
        <w:t xml:space="preserve"> be prepared to be prophetic voices into these places. We must be prepared to </w:t>
      </w:r>
      <w:r w:rsidR="002E133B" w:rsidRPr="00960321">
        <w:rPr>
          <w:rFonts w:ascii="Arial" w:hAnsi="Arial" w:cs="Arial"/>
          <w:i/>
          <w:sz w:val="32"/>
          <w:szCs w:val="32"/>
        </w:rPr>
        <w:t>speak out</w:t>
      </w:r>
      <w:r w:rsidR="002E133B">
        <w:rPr>
          <w:rFonts w:ascii="Arial" w:hAnsi="Arial" w:cs="Arial"/>
          <w:sz w:val="32"/>
          <w:szCs w:val="32"/>
        </w:rPr>
        <w:t xml:space="preserve"> against the injustices and iniquities of </w:t>
      </w:r>
      <w:r w:rsidR="002E133B" w:rsidRPr="002462B1">
        <w:rPr>
          <w:rFonts w:ascii="Arial" w:hAnsi="Arial" w:cs="Arial"/>
          <w:i/>
          <w:sz w:val="32"/>
          <w:szCs w:val="32"/>
        </w:rPr>
        <w:t>our own</w:t>
      </w:r>
      <w:r w:rsidR="002E133B">
        <w:rPr>
          <w:rFonts w:ascii="Arial" w:hAnsi="Arial" w:cs="Arial"/>
          <w:sz w:val="32"/>
          <w:szCs w:val="32"/>
        </w:rPr>
        <w:t xml:space="preserve"> society, and those in communities and countries in other parts of our world where we see these happening also. Against modern slavery and human trafficking; against poverty and homelessness; against the treatment of the voiceless and marginalized; against corporate greed and environmental destruction. Such prophetic witness is </w:t>
      </w:r>
      <w:r>
        <w:rPr>
          <w:rFonts w:ascii="Arial" w:hAnsi="Arial" w:cs="Arial"/>
          <w:sz w:val="32"/>
          <w:szCs w:val="32"/>
        </w:rPr>
        <w:t>a central part of what it means to prepare Christ’s way amongst others.</w:t>
      </w:r>
    </w:p>
    <w:p w14:paraId="36AFA6A3" w14:textId="77777777" w:rsidR="007A2EFA" w:rsidRDefault="007A2EFA" w:rsidP="00B3532E">
      <w:pPr>
        <w:rPr>
          <w:rFonts w:ascii="Arial" w:hAnsi="Arial" w:cs="Arial"/>
          <w:sz w:val="32"/>
          <w:szCs w:val="32"/>
        </w:rPr>
      </w:pPr>
    </w:p>
    <w:p w14:paraId="6EB7400A" w14:textId="368CC363" w:rsidR="00680E40" w:rsidRDefault="007A2EFA" w:rsidP="00960321">
      <w:pPr>
        <w:ind w:right="-2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And the second element of helping </w:t>
      </w:r>
      <w:r w:rsidRPr="00D40E51">
        <w:rPr>
          <w:rFonts w:ascii="Arial" w:hAnsi="Arial" w:cs="Arial"/>
          <w:i/>
          <w:sz w:val="32"/>
          <w:szCs w:val="32"/>
        </w:rPr>
        <w:t>others</w:t>
      </w:r>
      <w:r>
        <w:rPr>
          <w:rFonts w:ascii="Arial" w:hAnsi="Arial" w:cs="Arial"/>
          <w:sz w:val="32"/>
          <w:szCs w:val="32"/>
        </w:rPr>
        <w:t xml:space="preserve"> prepare themselves before Jesus is to be that </w:t>
      </w:r>
      <w:r w:rsidRPr="002462B1">
        <w:rPr>
          <w:rFonts w:ascii="Arial" w:hAnsi="Arial" w:cs="Arial"/>
          <w:i/>
          <w:sz w:val="32"/>
          <w:szCs w:val="32"/>
        </w:rPr>
        <w:t>very</w:t>
      </w:r>
      <w:r>
        <w:rPr>
          <w:rFonts w:ascii="Arial" w:hAnsi="Arial" w:cs="Arial"/>
          <w:sz w:val="32"/>
          <w:szCs w:val="32"/>
        </w:rPr>
        <w:t xml:space="preserve"> </w:t>
      </w:r>
      <w:r w:rsidRPr="00960321">
        <w:rPr>
          <w:rFonts w:ascii="Arial" w:hAnsi="Arial" w:cs="Arial"/>
          <w:i/>
          <w:sz w:val="32"/>
          <w:szCs w:val="32"/>
        </w:rPr>
        <w:t xml:space="preserve">person </w:t>
      </w:r>
      <w:r>
        <w:rPr>
          <w:rFonts w:ascii="Arial" w:hAnsi="Arial" w:cs="Arial"/>
          <w:sz w:val="32"/>
          <w:szCs w:val="32"/>
        </w:rPr>
        <w:t xml:space="preserve">of Christ to them. To witness in </w:t>
      </w:r>
      <w:r w:rsidRPr="00960321">
        <w:rPr>
          <w:rFonts w:ascii="Arial" w:hAnsi="Arial" w:cs="Arial"/>
          <w:i/>
          <w:sz w:val="32"/>
          <w:szCs w:val="32"/>
        </w:rPr>
        <w:t>our</w:t>
      </w:r>
      <w:r>
        <w:rPr>
          <w:rFonts w:ascii="Arial" w:hAnsi="Arial" w:cs="Arial"/>
          <w:sz w:val="32"/>
          <w:szCs w:val="32"/>
        </w:rPr>
        <w:t xml:space="preserve"> lives - in our words and in our actions - the love and compassion and grace of Jesus Christ, that they might see </w:t>
      </w:r>
      <w:r w:rsidRPr="00960321">
        <w:rPr>
          <w:rFonts w:ascii="Arial" w:hAnsi="Arial" w:cs="Arial"/>
          <w:i/>
          <w:sz w:val="32"/>
          <w:szCs w:val="32"/>
        </w:rPr>
        <w:t>Him</w:t>
      </w:r>
      <w:r>
        <w:rPr>
          <w:rFonts w:ascii="Arial" w:hAnsi="Arial" w:cs="Arial"/>
          <w:sz w:val="32"/>
          <w:szCs w:val="32"/>
        </w:rPr>
        <w:t xml:space="preserve"> in us, and through the work of the Spirit in their hearts, in turn become passionate about preparing </w:t>
      </w:r>
      <w:r w:rsidRPr="007A2EFA">
        <w:rPr>
          <w:rFonts w:ascii="Arial" w:hAnsi="Arial" w:cs="Arial"/>
          <w:i/>
          <w:sz w:val="32"/>
          <w:szCs w:val="32"/>
        </w:rPr>
        <w:t>themselves</w:t>
      </w:r>
      <w:r>
        <w:rPr>
          <w:rFonts w:ascii="Arial" w:hAnsi="Arial" w:cs="Arial"/>
          <w:sz w:val="32"/>
          <w:szCs w:val="32"/>
        </w:rPr>
        <w:t xml:space="preserve"> for the coming of His Kingdom. </w:t>
      </w:r>
      <w:r w:rsidR="00960321">
        <w:rPr>
          <w:rFonts w:ascii="Arial" w:hAnsi="Arial" w:cs="Arial"/>
          <w:sz w:val="32"/>
          <w:szCs w:val="32"/>
        </w:rPr>
        <w:t>B</w:t>
      </w:r>
      <w:r>
        <w:rPr>
          <w:rFonts w:ascii="Arial" w:hAnsi="Arial" w:cs="Arial"/>
          <w:sz w:val="32"/>
          <w:szCs w:val="32"/>
        </w:rPr>
        <w:t>eing disciples</w:t>
      </w:r>
      <w:r w:rsidR="00960321">
        <w:rPr>
          <w:rFonts w:ascii="Arial" w:hAnsi="Arial" w:cs="Arial"/>
          <w:sz w:val="32"/>
          <w:szCs w:val="32"/>
        </w:rPr>
        <w:t xml:space="preserve"> who, in Isaiah’s words, “go up on a high mountain”; who “lift your voice with a shout”; and who declare wit</w:t>
      </w:r>
      <w:r w:rsidR="00E9624D">
        <w:rPr>
          <w:rFonts w:ascii="Arial" w:hAnsi="Arial" w:cs="Arial"/>
          <w:sz w:val="32"/>
          <w:szCs w:val="32"/>
        </w:rPr>
        <w:t>hout fear, “Here is your God.”</w:t>
      </w:r>
      <w:bookmarkStart w:id="0" w:name="_GoBack"/>
      <w:bookmarkEnd w:id="0"/>
      <w:r w:rsidR="00960321">
        <w:rPr>
          <w:rFonts w:ascii="Arial" w:hAnsi="Arial" w:cs="Arial"/>
          <w:sz w:val="32"/>
          <w:szCs w:val="32"/>
        </w:rPr>
        <w:t xml:space="preserve"> Being disciples </w:t>
      </w:r>
      <w:r w:rsidRPr="00F05558">
        <w:rPr>
          <w:rFonts w:ascii="Arial" w:hAnsi="Arial" w:cs="Arial"/>
          <w:i/>
          <w:sz w:val="32"/>
          <w:szCs w:val="32"/>
        </w:rPr>
        <w:t>who make disciples</w:t>
      </w:r>
      <w:r w:rsidR="00F05558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76D0E22" w14:textId="77777777" w:rsidR="00F05558" w:rsidRDefault="00F05558" w:rsidP="00B3532E">
      <w:pPr>
        <w:rPr>
          <w:rFonts w:ascii="Arial" w:hAnsi="Arial" w:cs="Arial"/>
          <w:sz w:val="32"/>
          <w:szCs w:val="32"/>
        </w:rPr>
      </w:pPr>
    </w:p>
    <w:p w14:paraId="740B8EED" w14:textId="77777777" w:rsidR="00F05558" w:rsidRDefault="007B6286" w:rsidP="00960321">
      <w:pPr>
        <w:ind w:right="-8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So, as we come together shortly to share together in the Lord’s Supper, the meal that Jesus shared with his disciples on the night before he died, let’s </w:t>
      </w:r>
      <w:r w:rsidR="00F05558">
        <w:rPr>
          <w:rFonts w:ascii="Arial" w:hAnsi="Arial" w:cs="Arial"/>
          <w:sz w:val="32"/>
          <w:szCs w:val="32"/>
        </w:rPr>
        <w:t xml:space="preserve">take </w:t>
      </w:r>
      <w:r>
        <w:rPr>
          <w:rFonts w:ascii="Arial" w:hAnsi="Arial" w:cs="Arial"/>
          <w:sz w:val="32"/>
          <w:szCs w:val="32"/>
        </w:rPr>
        <w:t>a moment to reflect on being prepared – preparing ourselves, and preparing others</w:t>
      </w:r>
      <w:r w:rsidR="00F05558">
        <w:rPr>
          <w:rFonts w:ascii="Arial" w:hAnsi="Arial" w:cs="Arial"/>
          <w:sz w:val="32"/>
          <w:szCs w:val="32"/>
        </w:rPr>
        <w:t xml:space="preserve"> -</w:t>
      </w:r>
      <w:r>
        <w:rPr>
          <w:rFonts w:ascii="Arial" w:hAnsi="Arial" w:cs="Arial"/>
          <w:sz w:val="32"/>
          <w:szCs w:val="32"/>
        </w:rPr>
        <w:t xml:space="preserve"> for his coming. </w:t>
      </w:r>
    </w:p>
    <w:p w14:paraId="44E87CED" w14:textId="77777777" w:rsidR="00F05558" w:rsidRDefault="00F05558" w:rsidP="00B3532E">
      <w:pPr>
        <w:rPr>
          <w:rFonts w:ascii="Arial" w:hAnsi="Arial" w:cs="Arial"/>
          <w:sz w:val="32"/>
          <w:szCs w:val="32"/>
        </w:rPr>
      </w:pPr>
    </w:p>
    <w:p w14:paraId="7E10C2C0" w14:textId="16B4E82A" w:rsidR="007B6286" w:rsidRDefault="007B6286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As we approach Christmas, </w:t>
      </w:r>
      <w:r w:rsidR="00F05558">
        <w:rPr>
          <w:rFonts w:ascii="Arial" w:hAnsi="Arial" w:cs="Arial"/>
          <w:sz w:val="32"/>
          <w:szCs w:val="32"/>
        </w:rPr>
        <w:t>t</w:t>
      </w:r>
      <w:r w:rsidR="00A41655">
        <w:rPr>
          <w:rFonts w:ascii="Arial" w:hAnsi="Arial" w:cs="Arial"/>
          <w:sz w:val="32"/>
          <w:szCs w:val="32"/>
        </w:rPr>
        <w:t xml:space="preserve">he Advent liturgy contains the </w:t>
      </w:r>
      <w:r w:rsidR="00F05558">
        <w:rPr>
          <w:rFonts w:ascii="Arial" w:hAnsi="Arial" w:cs="Arial"/>
          <w:sz w:val="32"/>
          <w:szCs w:val="32"/>
        </w:rPr>
        <w:t>following declaration</w:t>
      </w:r>
      <w:r>
        <w:rPr>
          <w:rFonts w:ascii="Arial" w:hAnsi="Arial" w:cs="Arial"/>
          <w:sz w:val="32"/>
          <w:szCs w:val="32"/>
        </w:rPr>
        <w:t>:</w:t>
      </w:r>
    </w:p>
    <w:p w14:paraId="440FB00C" w14:textId="5ACE95C5" w:rsidR="007B6286" w:rsidRDefault="007B6286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“Our Lord says, “I am coming soon.”</w:t>
      </w:r>
    </w:p>
    <w:p w14:paraId="70F4F21D" w14:textId="77777777" w:rsidR="007B6286" w:rsidRDefault="007B6286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the Lord, when he comes, </w:t>
      </w:r>
    </w:p>
    <w:p w14:paraId="42548FC4" w14:textId="62573BD3" w:rsidR="007B6286" w:rsidRDefault="007B6286" w:rsidP="00B3532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find us </w:t>
      </w:r>
      <w:r w:rsidRPr="007B6286">
        <w:rPr>
          <w:rFonts w:ascii="Arial" w:hAnsi="Arial" w:cs="Arial"/>
          <w:i/>
          <w:sz w:val="32"/>
          <w:szCs w:val="32"/>
        </w:rPr>
        <w:t xml:space="preserve">watching </w:t>
      </w:r>
      <w:r w:rsidRPr="007B6286">
        <w:rPr>
          <w:rFonts w:ascii="Arial" w:hAnsi="Arial" w:cs="Arial"/>
          <w:sz w:val="32"/>
          <w:szCs w:val="32"/>
        </w:rPr>
        <w:t xml:space="preserve">and </w:t>
      </w:r>
      <w:r w:rsidRPr="007B6286">
        <w:rPr>
          <w:rFonts w:ascii="Arial" w:hAnsi="Arial" w:cs="Arial"/>
          <w:i/>
          <w:sz w:val="32"/>
          <w:szCs w:val="32"/>
        </w:rPr>
        <w:t>waiting</w:t>
      </w:r>
      <w:r>
        <w:rPr>
          <w:rFonts w:ascii="Arial" w:hAnsi="Arial" w:cs="Arial"/>
          <w:sz w:val="32"/>
          <w:szCs w:val="32"/>
        </w:rPr>
        <w:t>.”</w:t>
      </w:r>
    </w:p>
    <w:p w14:paraId="479F0144" w14:textId="77777777" w:rsidR="007B6286" w:rsidRDefault="007B6286" w:rsidP="00B3532E">
      <w:pPr>
        <w:rPr>
          <w:rFonts w:ascii="Arial" w:hAnsi="Arial" w:cs="Arial"/>
          <w:sz w:val="32"/>
          <w:szCs w:val="32"/>
        </w:rPr>
      </w:pPr>
    </w:p>
    <w:p w14:paraId="64623135" w14:textId="353B3E0B" w:rsidR="00E501AC" w:rsidRPr="00034DD1" w:rsidRDefault="007B6286" w:rsidP="00F44E7C">
      <w:pPr>
        <w:rPr>
          <w:rFonts w:ascii="Arial" w:hAnsi="Arial" w:cs="Arial"/>
          <w:sz w:val="32"/>
          <w:szCs w:val="32"/>
        </w:rPr>
      </w:pPr>
      <w:r w:rsidRPr="007B6286">
        <w:rPr>
          <w:rFonts w:ascii="Arial" w:hAnsi="Arial" w:cs="Arial"/>
          <w:i/>
          <w:sz w:val="32"/>
          <w:szCs w:val="32"/>
        </w:rPr>
        <w:t>My</w:t>
      </w:r>
      <w:r>
        <w:rPr>
          <w:rFonts w:ascii="Arial" w:hAnsi="Arial" w:cs="Arial"/>
          <w:sz w:val="32"/>
          <w:szCs w:val="32"/>
        </w:rPr>
        <w:t xml:space="preserve"> prayer is that he will find us </w:t>
      </w:r>
      <w:r w:rsidRPr="007B6286">
        <w:rPr>
          <w:rFonts w:ascii="Arial" w:hAnsi="Arial" w:cs="Arial"/>
          <w:i/>
          <w:sz w:val="32"/>
          <w:szCs w:val="32"/>
        </w:rPr>
        <w:t>prepared</w:t>
      </w:r>
      <w:r>
        <w:rPr>
          <w:rFonts w:ascii="Arial" w:hAnsi="Arial" w:cs="Arial"/>
          <w:sz w:val="32"/>
          <w:szCs w:val="32"/>
        </w:rPr>
        <w:t xml:space="preserve">, as well. </w:t>
      </w:r>
    </w:p>
    <w:sectPr w:rsidR="00E501AC" w:rsidRPr="00034DD1" w:rsidSect="00A73CBF">
      <w:headerReference w:type="default" r:id="rId8"/>
      <w:footerReference w:type="even" r:id="rId9"/>
      <w:footerReference w:type="default" r:id="rId10"/>
      <w:pgSz w:w="11900" w:h="16840"/>
      <w:pgMar w:top="1276" w:right="1552" w:bottom="1276" w:left="1800" w:header="70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DE22" w14:textId="77777777" w:rsidR="00BB140A" w:rsidRDefault="00BB140A" w:rsidP="00D224D6">
      <w:r>
        <w:separator/>
      </w:r>
    </w:p>
  </w:endnote>
  <w:endnote w:type="continuationSeparator" w:id="0">
    <w:p w14:paraId="4A6EB864" w14:textId="77777777" w:rsidR="00BB140A" w:rsidRDefault="00BB140A" w:rsidP="00D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430D9" w14:textId="77777777" w:rsidR="00BB140A" w:rsidRDefault="00BB140A" w:rsidP="00705B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15630" w14:textId="77777777" w:rsidR="00BB140A" w:rsidRDefault="00BB140A" w:rsidP="00705B6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FFE4" w14:textId="77777777" w:rsidR="00BB140A" w:rsidRPr="00113EB8" w:rsidRDefault="00BB140A" w:rsidP="00113EB8">
    <w:pPr>
      <w:pStyle w:val="Footer"/>
      <w:framePr w:wrap="around" w:vAnchor="text" w:hAnchor="page" w:x="9901" w:y="-10"/>
      <w:rPr>
        <w:rStyle w:val="PageNumber"/>
        <w:rFonts w:ascii="Arial" w:hAnsi="Arial" w:cs="Arial"/>
        <w:sz w:val="48"/>
        <w:szCs w:val="48"/>
      </w:rPr>
    </w:pPr>
    <w:r w:rsidRPr="00113EB8">
      <w:rPr>
        <w:rStyle w:val="PageNumber"/>
        <w:rFonts w:ascii="Arial" w:hAnsi="Arial" w:cs="Arial"/>
        <w:sz w:val="48"/>
        <w:szCs w:val="48"/>
      </w:rPr>
      <w:fldChar w:fldCharType="begin"/>
    </w:r>
    <w:r w:rsidRPr="00113EB8">
      <w:rPr>
        <w:rStyle w:val="PageNumber"/>
        <w:rFonts w:ascii="Arial" w:hAnsi="Arial" w:cs="Arial"/>
        <w:sz w:val="48"/>
        <w:szCs w:val="48"/>
      </w:rPr>
      <w:instrText xml:space="preserve">PAGE  </w:instrText>
    </w:r>
    <w:r w:rsidRPr="00113EB8">
      <w:rPr>
        <w:rStyle w:val="PageNumber"/>
        <w:rFonts w:ascii="Arial" w:hAnsi="Arial" w:cs="Arial"/>
        <w:sz w:val="48"/>
        <w:szCs w:val="48"/>
      </w:rPr>
      <w:fldChar w:fldCharType="separate"/>
    </w:r>
    <w:r w:rsidR="007D3772">
      <w:rPr>
        <w:rStyle w:val="PageNumber"/>
        <w:rFonts w:ascii="Arial" w:hAnsi="Arial" w:cs="Arial"/>
        <w:noProof/>
        <w:sz w:val="48"/>
        <w:szCs w:val="48"/>
      </w:rPr>
      <w:t>1</w:t>
    </w:r>
    <w:r w:rsidRPr="00113EB8">
      <w:rPr>
        <w:rStyle w:val="PageNumber"/>
        <w:rFonts w:ascii="Arial" w:hAnsi="Arial" w:cs="Arial"/>
        <w:sz w:val="48"/>
        <w:szCs w:val="48"/>
      </w:rPr>
      <w:fldChar w:fldCharType="end"/>
    </w:r>
  </w:p>
  <w:p w14:paraId="6099A843" w14:textId="77777777" w:rsidR="00BB140A" w:rsidRDefault="00BB140A" w:rsidP="00705B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13F23" w14:textId="77777777" w:rsidR="00BB140A" w:rsidRDefault="00BB140A" w:rsidP="00D224D6">
      <w:r>
        <w:separator/>
      </w:r>
    </w:p>
  </w:footnote>
  <w:footnote w:type="continuationSeparator" w:id="0">
    <w:p w14:paraId="604F1A47" w14:textId="77777777" w:rsidR="00BB140A" w:rsidRDefault="00BB140A" w:rsidP="00D224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C1869" w14:textId="4821849B" w:rsidR="00BB140A" w:rsidRDefault="00BB140A" w:rsidP="004472D4">
    <w:pPr>
      <w:pStyle w:val="Header"/>
      <w:tabs>
        <w:tab w:val="clear" w:pos="4320"/>
        <w:tab w:val="clear" w:pos="8640"/>
        <w:tab w:val="left" w:pos="1973"/>
      </w:tabs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49403B"/>
    <w:multiLevelType w:val="hybridMultilevel"/>
    <w:tmpl w:val="8C62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64A76"/>
    <w:multiLevelType w:val="hybridMultilevel"/>
    <w:tmpl w:val="51405648"/>
    <w:lvl w:ilvl="0" w:tplc="89920B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56"/>
    <w:rsid w:val="00003763"/>
    <w:rsid w:val="000231E9"/>
    <w:rsid w:val="00023ADA"/>
    <w:rsid w:val="00034DD1"/>
    <w:rsid w:val="00043CC0"/>
    <w:rsid w:val="000464B2"/>
    <w:rsid w:val="00063BCE"/>
    <w:rsid w:val="000905F7"/>
    <w:rsid w:val="000C50B5"/>
    <w:rsid w:val="000C5493"/>
    <w:rsid w:val="000D6DFE"/>
    <w:rsid w:val="000F30C7"/>
    <w:rsid w:val="000F770E"/>
    <w:rsid w:val="00113EB8"/>
    <w:rsid w:val="00114DBC"/>
    <w:rsid w:val="001178AB"/>
    <w:rsid w:val="00126FB5"/>
    <w:rsid w:val="001658F5"/>
    <w:rsid w:val="001661EF"/>
    <w:rsid w:val="001671AE"/>
    <w:rsid w:val="00167681"/>
    <w:rsid w:val="00170CF3"/>
    <w:rsid w:val="00180DE6"/>
    <w:rsid w:val="001A1EDC"/>
    <w:rsid w:val="001B7B35"/>
    <w:rsid w:val="001C42E7"/>
    <w:rsid w:val="001D07E4"/>
    <w:rsid w:val="001D1D3C"/>
    <w:rsid w:val="001D36D8"/>
    <w:rsid w:val="001D65C6"/>
    <w:rsid w:val="001D677E"/>
    <w:rsid w:val="001D68CD"/>
    <w:rsid w:val="001E4915"/>
    <w:rsid w:val="001F2C2A"/>
    <w:rsid w:val="0021095F"/>
    <w:rsid w:val="00231840"/>
    <w:rsid w:val="002415D5"/>
    <w:rsid w:val="0024475C"/>
    <w:rsid w:val="002462B1"/>
    <w:rsid w:val="00251908"/>
    <w:rsid w:val="002534F1"/>
    <w:rsid w:val="002542D6"/>
    <w:rsid w:val="002666F9"/>
    <w:rsid w:val="00284938"/>
    <w:rsid w:val="00292150"/>
    <w:rsid w:val="00297CF8"/>
    <w:rsid w:val="002A0821"/>
    <w:rsid w:val="002A1BBC"/>
    <w:rsid w:val="002A336D"/>
    <w:rsid w:val="002A3429"/>
    <w:rsid w:val="002C239F"/>
    <w:rsid w:val="002C2D36"/>
    <w:rsid w:val="002C67F7"/>
    <w:rsid w:val="002C7AC7"/>
    <w:rsid w:val="002D0A0E"/>
    <w:rsid w:val="002D0F64"/>
    <w:rsid w:val="002D2360"/>
    <w:rsid w:val="002D3DD0"/>
    <w:rsid w:val="002E133B"/>
    <w:rsid w:val="002E3BDE"/>
    <w:rsid w:val="002F011A"/>
    <w:rsid w:val="002F04A8"/>
    <w:rsid w:val="002F674E"/>
    <w:rsid w:val="00303195"/>
    <w:rsid w:val="003107E8"/>
    <w:rsid w:val="00311B68"/>
    <w:rsid w:val="00312DFF"/>
    <w:rsid w:val="00330A18"/>
    <w:rsid w:val="00343C81"/>
    <w:rsid w:val="00347489"/>
    <w:rsid w:val="00355C40"/>
    <w:rsid w:val="00360A3F"/>
    <w:rsid w:val="00364A38"/>
    <w:rsid w:val="00371F1E"/>
    <w:rsid w:val="0039411C"/>
    <w:rsid w:val="00395A06"/>
    <w:rsid w:val="003A7271"/>
    <w:rsid w:val="003C7A61"/>
    <w:rsid w:val="003D0BF3"/>
    <w:rsid w:val="003E4A1E"/>
    <w:rsid w:val="003E5DA1"/>
    <w:rsid w:val="003F0C81"/>
    <w:rsid w:val="003F3D16"/>
    <w:rsid w:val="003F67CC"/>
    <w:rsid w:val="004007F2"/>
    <w:rsid w:val="00400DDE"/>
    <w:rsid w:val="0040454B"/>
    <w:rsid w:val="0040754A"/>
    <w:rsid w:val="00412F89"/>
    <w:rsid w:val="00423552"/>
    <w:rsid w:val="00426EF9"/>
    <w:rsid w:val="00427A13"/>
    <w:rsid w:val="0043730C"/>
    <w:rsid w:val="00444166"/>
    <w:rsid w:val="004472D4"/>
    <w:rsid w:val="0045278E"/>
    <w:rsid w:val="00457F87"/>
    <w:rsid w:val="00467169"/>
    <w:rsid w:val="00482756"/>
    <w:rsid w:val="00487803"/>
    <w:rsid w:val="00492C0B"/>
    <w:rsid w:val="004A2AC9"/>
    <w:rsid w:val="004A5603"/>
    <w:rsid w:val="004A605C"/>
    <w:rsid w:val="004A6E78"/>
    <w:rsid w:val="004B557A"/>
    <w:rsid w:val="004C0F92"/>
    <w:rsid w:val="004C7E70"/>
    <w:rsid w:val="004D7204"/>
    <w:rsid w:val="004E5B35"/>
    <w:rsid w:val="0051619D"/>
    <w:rsid w:val="00524285"/>
    <w:rsid w:val="005278B5"/>
    <w:rsid w:val="00532A8B"/>
    <w:rsid w:val="005452A9"/>
    <w:rsid w:val="0055350C"/>
    <w:rsid w:val="00570F3B"/>
    <w:rsid w:val="00576D00"/>
    <w:rsid w:val="0058252F"/>
    <w:rsid w:val="00584544"/>
    <w:rsid w:val="0059018E"/>
    <w:rsid w:val="00597730"/>
    <w:rsid w:val="005A17D2"/>
    <w:rsid w:val="005A61FB"/>
    <w:rsid w:val="005A6558"/>
    <w:rsid w:val="005A75A5"/>
    <w:rsid w:val="005C68FF"/>
    <w:rsid w:val="005C6D13"/>
    <w:rsid w:val="005D42B2"/>
    <w:rsid w:val="005E0B9D"/>
    <w:rsid w:val="005E4F96"/>
    <w:rsid w:val="005F7CC5"/>
    <w:rsid w:val="00615F15"/>
    <w:rsid w:val="00616234"/>
    <w:rsid w:val="00616D2E"/>
    <w:rsid w:val="006209B4"/>
    <w:rsid w:val="006244B2"/>
    <w:rsid w:val="00633A02"/>
    <w:rsid w:val="00652570"/>
    <w:rsid w:val="00654664"/>
    <w:rsid w:val="0065640F"/>
    <w:rsid w:val="00664068"/>
    <w:rsid w:val="00665864"/>
    <w:rsid w:val="00674727"/>
    <w:rsid w:val="00677C6B"/>
    <w:rsid w:val="00680E40"/>
    <w:rsid w:val="006834AA"/>
    <w:rsid w:val="00685AD8"/>
    <w:rsid w:val="006932FC"/>
    <w:rsid w:val="00694524"/>
    <w:rsid w:val="006A69FE"/>
    <w:rsid w:val="006C28CB"/>
    <w:rsid w:val="006D139A"/>
    <w:rsid w:val="006E51BF"/>
    <w:rsid w:val="006F48C6"/>
    <w:rsid w:val="006F5649"/>
    <w:rsid w:val="00705B64"/>
    <w:rsid w:val="007072AF"/>
    <w:rsid w:val="00711484"/>
    <w:rsid w:val="00717FBF"/>
    <w:rsid w:val="00721EC1"/>
    <w:rsid w:val="00734081"/>
    <w:rsid w:val="007356A0"/>
    <w:rsid w:val="00753012"/>
    <w:rsid w:val="0075390C"/>
    <w:rsid w:val="007570D8"/>
    <w:rsid w:val="00757255"/>
    <w:rsid w:val="0077015A"/>
    <w:rsid w:val="00777CB1"/>
    <w:rsid w:val="00791CAD"/>
    <w:rsid w:val="007937F5"/>
    <w:rsid w:val="007A2EFA"/>
    <w:rsid w:val="007B6286"/>
    <w:rsid w:val="007C1C40"/>
    <w:rsid w:val="007C4631"/>
    <w:rsid w:val="007D3772"/>
    <w:rsid w:val="007D7300"/>
    <w:rsid w:val="007E78CB"/>
    <w:rsid w:val="007F1C69"/>
    <w:rsid w:val="007F353F"/>
    <w:rsid w:val="00800793"/>
    <w:rsid w:val="00810E48"/>
    <w:rsid w:val="00814197"/>
    <w:rsid w:val="00821402"/>
    <w:rsid w:val="008235BD"/>
    <w:rsid w:val="00833795"/>
    <w:rsid w:val="008410C5"/>
    <w:rsid w:val="0084202A"/>
    <w:rsid w:val="008429BE"/>
    <w:rsid w:val="008443D0"/>
    <w:rsid w:val="00871BC5"/>
    <w:rsid w:val="008853A8"/>
    <w:rsid w:val="008869F7"/>
    <w:rsid w:val="0089135B"/>
    <w:rsid w:val="008B001D"/>
    <w:rsid w:val="008D314E"/>
    <w:rsid w:val="008D7A45"/>
    <w:rsid w:val="008E7252"/>
    <w:rsid w:val="008F24B5"/>
    <w:rsid w:val="008F2C47"/>
    <w:rsid w:val="00913374"/>
    <w:rsid w:val="0091364A"/>
    <w:rsid w:val="00920770"/>
    <w:rsid w:val="00920A00"/>
    <w:rsid w:val="009308AB"/>
    <w:rsid w:val="0094666A"/>
    <w:rsid w:val="00960321"/>
    <w:rsid w:val="0096079B"/>
    <w:rsid w:val="00966795"/>
    <w:rsid w:val="00971D93"/>
    <w:rsid w:val="00977F7E"/>
    <w:rsid w:val="00981556"/>
    <w:rsid w:val="0099745F"/>
    <w:rsid w:val="009A030B"/>
    <w:rsid w:val="009A38EB"/>
    <w:rsid w:val="009B034B"/>
    <w:rsid w:val="009C126A"/>
    <w:rsid w:val="009E7F61"/>
    <w:rsid w:val="009F4C69"/>
    <w:rsid w:val="009F5259"/>
    <w:rsid w:val="009F5BE2"/>
    <w:rsid w:val="00A015D9"/>
    <w:rsid w:val="00A05D0F"/>
    <w:rsid w:val="00A16A31"/>
    <w:rsid w:val="00A179DF"/>
    <w:rsid w:val="00A32670"/>
    <w:rsid w:val="00A33504"/>
    <w:rsid w:val="00A405C1"/>
    <w:rsid w:val="00A41655"/>
    <w:rsid w:val="00A41A49"/>
    <w:rsid w:val="00A4471B"/>
    <w:rsid w:val="00A52471"/>
    <w:rsid w:val="00A6075D"/>
    <w:rsid w:val="00A73CBF"/>
    <w:rsid w:val="00A926A4"/>
    <w:rsid w:val="00A92EAA"/>
    <w:rsid w:val="00A960BD"/>
    <w:rsid w:val="00AA3224"/>
    <w:rsid w:val="00AB0585"/>
    <w:rsid w:val="00AC5590"/>
    <w:rsid w:val="00AC68FF"/>
    <w:rsid w:val="00AD3E49"/>
    <w:rsid w:val="00AE0766"/>
    <w:rsid w:val="00AE47E6"/>
    <w:rsid w:val="00B07B84"/>
    <w:rsid w:val="00B25979"/>
    <w:rsid w:val="00B27C9D"/>
    <w:rsid w:val="00B27E06"/>
    <w:rsid w:val="00B348C8"/>
    <w:rsid w:val="00B3532E"/>
    <w:rsid w:val="00B40A6D"/>
    <w:rsid w:val="00B41A40"/>
    <w:rsid w:val="00B42B28"/>
    <w:rsid w:val="00B43332"/>
    <w:rsid w:val="00B44F17"/>
    <w:rsid w:val="00B54234"/>
    <w:rsid w:val="00B54848"/>
    <w:rsid w:val="00B55F7F"/>
    <w:rsid w:val="00B658AA"/>
    <w:rsid w:val="00B70D0A"/>
    <w:rsid w:val="00B77B1D"/>
    <w:rsid w:val="00B83A2C"/>
    <w:rsid w:val="00B84325"/>
    <w:rsid w:val="00B8539C"/>
    <w:rsid w:val="00B9248E"/>
    <w:rsid w:val="00B95BCF"/>
    <w:rsid w:val="00BB1153"/>
    <w:rsid w:val="00BB140A"/>
    <w:rsid w:val="00BB4282"/>
    <w:rsid w:val="00BD03ED"/>
    <w:rsid w:val="00BD088C"/>
    <w:rsid w:val="00BE2C87"/>
    <w:rsid w:val="00BF13E6"/>
    <w:rsid w:val="00BF1E61"/>
    <w:rsid w:val="00C15B38"/>
    <w:rsid w:val="00C333D8"/>
    <w:rsid w:val="00C50B43"/>
    <w:rsid w:val="00C52BE6"/>
    <w:rsid w:val="00C54722"/>
    <w:rsid w:val="00C55335"/>
    <w:rsid w:val="00C63ECE"/>
    <w:rsid w:val="00C73479"/>
    <w:rsid w:val="00C74617"/>
    <w:rsid w:val="00C77548"/>
    <w:rsid w:val="00C83FD3"/>
    <w:rsid w:val="00C90700"/>
    <w:rsid w:val="00CA6F09"/>
    <w:rsid w:val="00CB2DBD"/>
    <w:rsid w:val="00CB626C"/>
    <w:rsid w:val="00CC53EF"/>
    <w:rsid w:val="00CC7527"/>
    <w:rsid w:val="00CE44C6"/>
    <w:rsid w:val="00CE747C"/>
    <w:rsid w:val="00CF2537"/>
    <w:rsid w:val="00CF3916"/>
    <w:rsid w:val="00CF4FB1"/>
    <w:rsid w:val="00D00F05"/>
    <w:rsid w:val="00D043AD"/>
    <w:rsid w:val="00D06556"/>
    <w:rsid w:val="00D06879"/>
    <w:rsid w:val="00D0717A"/>
    <w:rsid w:val="00D10B49"/>
    <w:rsid w:val="00D15269"/>
    <w:rsid w:val="00D2230D"/>
    <w:rsid w:val="00D224D6"/>
    <w:rsid w:val="00D2475F"/>
    <w:rsid w:val="00D317D9"/>
    <w:rsid w:val="00D35607"/>
    <w:rsid w:val="00D40E51"/>
    <w:rsid w:val="00D541A3"/>
    <w:rsid w:val="00D55D1F"/>
    <w:rsid w:val="00D63A37"/>
    <w:rsid w:val="00D673D1"/>
    <w:rsid w:val="00D70670"/>
    <w:rsid w:val="00D748F8"/>
    <w:rsid w:val="00D74D9A"/>
    <w:rsid w:val="00D83F65"/>
    <w:rsid w:val="00D84FE3"/>
    <w:rsid w:val="00D859E7"/>
    <w:rsid w:val="00D8666F"/>
    <w:rsid w:val="00D900B4"/>
    <w:rsid w:val="00D90EC6"/>
    <w:rsid w:val="00D92D84"/>
    <w:rsid w:val="00DA64FA"/>
    <w:rsid w:val="00DB2923"/>
    <w:rsid w:val="00DB2CFF"/>
    <w:rsid w:val="00DB541D"/>
    <w:rsid w:val="00DC27C8"/>
    <w:rsid w:val="00DC562C"/>
    <w:rsid w:val="00DC6154"/>
    <w:rsid w:val="00DD123F"/>
    <w:rsid w:val="00DD4F06"/>
    <w:rsid w:val="00DF3D14"/>
    <w:rsid w:val="00DF5D50"/>
    <w:rsid w:val="00E03329"/>
    <w:rsid w:val="00E17543"/>
    <w:rsid w:val="00E2176A"/>
    <w:rsid w:val="00E3230B"/>
    <w:rsid w:val="00E41DF1"/>
    <w:rsid w:val="00E433A6"/>
    <w:rsid w:val="00E501AC"/>
    <w:rsid w:val="00E5641F"/>
    <w:rsid w:val="00E67F02"/>
    <w:rsid w:val="00E70DB9"/>
    <w:rsid w:val="00E72D13"/>
    <w:rsid w:val="00E80C2F"/>
    <w:rsid w:val="00E859BF"/>
    <w:rsid w:val="00E935A9"/>
    <w:rsid w:val="00E9624D"/>
    <w:rsid w:val="00EA036B"/>
    <w:rsid w:val="00EA63AB"/>
    <w:rsid w:val="00EB4127"/>
    <w:rsid w:val="00EC7D2E"/>
    <w:rsid w:val="00ED547A"/>
    <w:rsid w:val="00ED68ED"/>
    <w:rsid w:val="00F01DCD"/>
    <w:rsid w:val="00F05558"/>
    <w:rsid w:val="00F05D78"/>
    <w:rsid w:val="00F10D7A"/>
    <w:rsid w:val="00F162C6"/>
    <w:rsid w:val="00F2096C"/>
    <w:rsid w:val="00F27E3E"/>
    <w:rsid w:val="00F40FFD"/>
    <w:rsid w:val="00F44E7C"/>
    <w:rsid w:val="00F51181"/>
    <w:rsid w:val="00F62131"/>
    <w:rsid w:val="00F64DB9"/>
    <w:rsid w:val="00F86390"/>
    <w:rsid w:val="00FA7D95"/>
    <w:rsid w:val="00FB1CEB"/>
    <w:rsid w:val="00FB217B"/>
    <w:rsid w:val="00FB5259"/>
    <w:rsid w:val="00FD652B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10B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4D6"/>
  </w:style>
  <w:style w:type="paragraph" w:styleId="Footer">
    <w:name w:val="footer"/>
    <w:basedOn w:val="Normal"/>
    <w:link w:val="FooterChar"/>
    <w:uiPriority w:val="99"/>
    <w:unhideWhenUsed/>
    <w:rsid w:val="00D22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4D6"/>
  </w:style>
  <w:style w:type="character" w:styleId="PageNumber">
    <w:name w:val="page number"/>
    <w:basedOn w:val="DefaultParagraphFont"/>
    <w:uiPriority w:val="99"/>
    <w:semiHidden/>
    <w:unhideWhenUsed/>
    <w:rsid w:val="00705B64"/>
  </w:style>
  <w:style w:type="paragraph" w:styleId="ListParagraph">
    <w:name w:val="List Paragraph"/>
    <w:basedOn w:val="Normal"/>
    <w:uiPriority w:val="34"/>
    <w:qFormat/>
    <w:rsid w:val="00A60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4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4D6"/>
  </w:style>
  <w:style w:type="paragraph" w:styleId="Footer">
    <w:name w:val="footer"/>
    <w:basedOn w:val="Normal"/>
    <w:link w:val="FooterChar"/>
    <w:uiPriority w:val="99"/>
    <w:unhideWhenUsed/>
    <w:rsid w:val="00D224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4D6"/>
  </w:style>
  <w:style w:type="character" w:styleId="PageNumber">
    <w:name w:val="page number"/>
    <w:basedOn w:val="DefaultParagraphFont"/>
    <w:uiPriority w:val="99"/>
    <w:semiHidden/>
    <w:unhideWhenUsed/>
    <w:rsid w:val="00705B64"/>
  </w:style>
  <w:style w:type="paragraph" w:styleId="ListParagraph">
    <w:name w:val="List Paragraph"/>
    <w:basedOn w:val="Normal"/>
    <w:uiPriority w:val="34"/>
    <w:qFormat/>
    <w:rsid w:val="00A6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1510</Words>
  <Characters>8611</Characters>
  <Application>Microsoft Macintosh Word</Application>
  <DocSecurity>0</DocSecurity>
  <Lines>71</Lines>
  <Paragraphs>20</Paragraphs>
  <ScaleCrop>false</ScaleCrop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Chambers</dc:creator>
  <cp:keywords/>
  <dc:description/>
  <cp:lastModifiedBy>Timothy Chambers</cp:lastModifiedBy>
  <cp:revision>3</cp:revision>
  <cp:lastPrinted>2016-12-04T16:55:00Z</cp:lastPrinted>
  <dcterms:created xsi:type="dcterms:W3CDTF">2020-12-08T22:12:00Z</dcterms:created>
  <dcterms:modified xsi:type="dcterms:W3CDTF">2020-12-08T22:13:00Z</dcterms:modified>
</cp:coreProperties>
</file>